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page" w:horzAnchor="margin" w:tblpY="1"/>
        <w:tblW w:w="10060" w:type="dxa"/>
        <w:tblLook w:val="0000" w:firstRow="0" w:lastRow="0" w:firstColumn="0" w:lastColumn="0" w:noHBand="0" w:noVBand="0"/>
      </w:tblPr>
      <w:tblGrid>
        <w:gridCol w:w="763"/>
        <w:gridCol w:w="1402"/>
        <w:gridCol w:w="1961"/>
        <w:gridCol w:w="5062"/>
        <w:gridCol w:w="872"/>
      </w:tblGrid>
      <w:tr w:rsidR="00910A51" w:rsidRPr="00910A51" w:rsidTr="00DF5FF8">
        <w:trPr>
          <w:trHeight w:val="552"/>
        </w:trPr>
        <w:tc>
          <w:tcPr>
            <w:tcW w:w="10060" w:type="dxa"/>
            <w:gridSpan w:val="5"/>
          </w:tcPr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«ЛЕПКА»</w:t>
            </w:r>
          </w:p>
          <w:p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844"/>
        </w:trPr>
        <w:tc>
          <w:tcPr>
            <w:tcW w:w="763" w:type="dxa"/>
          </w:tcPr>
          <w:p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402" w:type="dxa"/>
          </w:tcPr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910A51" w:rsidRPr="00910A51" w:rsidRDefault="00910A51" w:rsidP="00910A51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579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1\2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Сентябрь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Аскар ата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Продолжать знакомить детей с декоративно-прикладным искусством, учить лепить посуду используя различные приемы и придавать (выравнивать) форму, используя влажную тряпочку; учить пользоваться знакомыми приемами лепки; повышать навыки работы с пластилином; воспитывать эстетический вкус.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Фрукты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передавать основную форму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яблока,  груши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,  лепить детали двумя руками,  с помощью пальцев  и стека  приводить форму; учить правильно пользоваться стекой при работе; развивать мышцы рук; воспитывать аккуратность и чистоту.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3\4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ОКТЯБРЬ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–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4 -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"Грибочки"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Закреплять знания о предметах, состоящих из двух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частей ,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определяя их  формы; учить правильно пользоваться стекой  при работе; развивать мышцы рук; воспитывать аккуратность, чистоту; расширять знания о грибах, об осени и признаках осени.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07.10.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sz w:val="24"/>
                <w:szCs w:val="24"/>
              </w:rPr>
              <w:t>Испеку маме пирог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делить пластилин на два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куска,  один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кусок скатывать в круг для приготовления пирога, расплющивать  пальцами, выбирать пластилин отрывать  от выбранного пластина куски и скатывать их в круги для начинки пирога, второй кусок пластилин раскатать в тонкую форму и  украшать пирог тонкими фигурками; расширять знания о мучных блюдах; воспитывать желание  оказать помощь.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21.10.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2436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5\6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"Серый заяц" 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лепить серого зайца путем соединения элементов; использовать приемы ощипывания, вытягивания; совершенствовать навыки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работы  с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пластилином; расширять  знания о сером зайце; учить соблюдать чистоту на рабочем месте.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Встреча медведя и колобка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 простой сюжет из сказок; использовать прием катания между ладонями; повышать интерес к лепке сказочных персонажей; отгадывать загадки, дать знания о диких животных, в том числе о медведе; воспитывать внимательность, аккуратность при выполнении своей работы.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7\8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910A51">
              <w:rPr>
                <w:rFonts w:ascii="Times New Roman" w:eastAsia="Aptos" w:hAnsi="Times New Roman" w:cs="Times New Roman"/>
                <w:bCs/>
                <w:sz w:val="24"/>
                <w:shd w:val="clear" w:color="auto" w:fill="FFFFFF"/>
              </w:rPr>
              <w:t>Лошадка</w:t>
            </w: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изготавливать лошадь из глины, правильно передавать форму тела, движения фигуры, передавать грацию в зависимости от характера фигуры; закреплять навыки пользования стекой; развивать приемы подгонки; воспитывать целеустремленность.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09.12.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"Дедушка мороз".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лепить Деда Мороза, используя приемы скатывания, вытягивания, отщипывания пластилина; использовать эти приемы для лепки фигуры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человека;  создавать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праздничное настроение; воспитывать энтузиазм, нравственность.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9\10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"Друзья медвежонка".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медвежонка, соблюдая пропорции и соединяя части, демонстрируя характерные особенности зверя; закреплять приемы лепки; развивать мышцы рук, внимание, воспитывать желание и терпение работать с пластилином.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"Белка грызет орешек".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белку частями, показать характерные признаки внешнего вида зверя; развивать внимание, мелкую моторику рук; воспитывать доброжелательное отношение к зверям.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11\12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"Дорожные знаки: светофор".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светофор, скатывая пластилин черного цвета, слегка нажать с двух сторон получившийся колбаски как основы, прикрепить на нее три разных круга; закрепить в игровой форме знания о правилах дорожного движения; совершенствовать диалоговую речь и правильное произношение слов. Познакомить детей с двумя видами светофора; Объяснить, что нарушение правил дорожного движения приводят к авариям; воспитывать соблюдение правил на улице.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"Лепим лебедя"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лепить лебедя из пластилина путем отрыва куска, катания,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скатывания,  лепить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перья лебедя с помощью стеки, шею путем сгибания пластилина; развивать умения соединять детали; упражнять навыки рук; воспитывать бережное отношение к природе, беречь птиц, эстетическое воспитание через лепку.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696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:rsidR="00910A51" w:rsidRPr="00910A51" w:rsidRDefault="00910A51" w:rsidP="00910A5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"Национальное украшение"</w:t>
            </w: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Познакомить с казахскими национальными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украшениями,  учить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лепить из соленого теста и украшать изделия дополнительными деталями, дополнять орнамент работая стекой; развивать эстетический вкус; воспитывать уважение к национальным украшениям, изделиям.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24.03.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1379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15\16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1961" w:type="dxa"/>
          </w:tcPr>
          <w:p w:rsidR="00874445" w:rsidRPr="00910A51" w:rsidRDefault="00874445" w:rsidP="0087444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"Лодка"</w:t>
            </w:r>
          </w:p>
          <w:p w:rsidR="00874445" w:rsidRPr="00910A51" w:rsidRDefault="00874445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874445" w:rsidRPr="00910A51" w:rsidRDefault="00874445" w:rsidP="00874445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лепить лодку-парусник; тщательно разглаживать края и поверхность, украшать края; развивать моторику рук; воспитывать чистоту, красоту.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2005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246446" w:rsidP="0024644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"Утята на озере"</w:t>
            </w:r>
          </w:p>
        </w:tc>
        <w:tc>
          <w:tcPr>
            <w:tcW w:w="5062" w:type="dxa"/>
          </w:tcPr>
          <w:p w:rsidR="00910A51" w:rsidRPr="00910A51" w:rsidRDefault="00246446" w:rsidP="0087444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утенком, научить составлять композицию; развивать умения приемов соединения двух деталей, разгла</w:t>
            </w:r>
            <w:bookmarkStart w:id="0" w:name="_GoBack"/>
            <w:bookmarkEnd w:id="0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живания, отщипывая, вытягивать; воспитывать умение правильно использовать пальчиковую работу в творческой работе; познакомить со словами «пушистый», «перепонки».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21.04.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2260"/>
        </w:trPr>
        <w:tc>
          <w:tcPr>
            <w:tcW w:w="763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17\18</w:t>
            </w:r>
          </w:p>
        </w:tc>
        <w:tc>
          <w:tcPr>
            <w:tcW w:w="1402" w:type="dxa"/>
            <w:vMerge w:val="restart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246446" w:rsidRDefault="00246446" w:rsidP="0024644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"Космодром Байконур"</w:t>
            </w:r>
          </w:p>
          <w:p w:rsidR="00246446" w:rsidRPr="00910A51" w:rsidRDefault="00246446" w:rsidP="0024644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2" w:type="dxa"/>
          </w:tcPr>
          <w:p w:rsidR="00246446" w:rsidRPr="00910A51" w:rsidRDefault="00246446" w:rsidP="0024644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Учить лепить ракету, скатывая</w:t>
            </w:r>
          </w:p>
          <w:p w:rsidR="00910A51" w:rsidRPr="00910A51" w:rsidRDefault="00246446" w:rsidP="0024644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пластилин между ладонями, затем раскатать прямо колбаску, проверить устойчивость, </w:t>
            </w:r>
            <w:proofErr w:type="gramStart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вторую  часть</w:t>
            </w:r>
            <w:proofErr w:type="gramEnd"/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скатать в верхней части прищемить и сделать конус; соединять  детали по форме ракеты; воспитывать уважение к людям разных профессий.</w:t>
            </w: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12.05.</w:t>
            </w:r>
          </w:p>
        </w:tc>
      </w:tr>
      <w:tr w:rsidR="00910A51" w:rsidRPr="00910A51" w:rsidTr="00DF5FF8">
        <w:tblPrEx>
          <w:tblLook w:val="04A0" w:firstRow="1" w:lastRow="0" w:firstColumn="1" w:lastColumn="0" w:noHBand="0" w:noVBand="1"/>
        </w:tblPrEx>
        <w:trPr>
          <w:trHeight w:val="1557"/>
        </w:trPr>
        <w:tc>
          <w:tcPr>
            <w:tcW w:w="763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1" w:type="dxa"/>
          </w:tcPr>
          <w:p w:rsidR="00910A51" w:rsidRPr="00910A51" w:rsidRDefault="00910A51" w:rsidP="00910A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0A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"Бабочка"</w:t>
            </w:r>
          </w:p>
        </w:tc>
        <w:tc>
          <w:tcPr>
            <w:tcW w:w="506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знания детей о насекомых; учить лепить бабочку, показывая характерные особенности; развивать моторику рук, мышление; воспитывать эстетику, аккуратность.</w:t>
            </w:r>
          </w:p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72" w:type="dxa"/>
          </w:tcPr>
          <w:p w:rsidR="00910A51" w:rsidRPr="00910A51" w:rsidRDefault="00910A51" w:rsidP="00910A51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910A5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26.05.</w:t>
            </w:r>
          </w:p>
        </w:tc>
      </w:tr>
    </w:tbl>
    <w:p w:rsidR="002A3BFD" w:rsidRDefault="002A3BFD"/>
    <w:sectPr w:rsidR="002A3BFD" w:rsidSect="00910A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97D"/>
    <w:rsid w:val="00246446"/>
    <w:rsid w:val="002A3BFD"/>
    <w:rsid w:val="00874445"/>
    <w:rsid w:val="00910A51"/>
    <w:rsid w:val="00E4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4D636-9A0C-4AF7-AC28-242F13A7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10A51"/>
    <w:pPr>
      <w:spacing w:after="0" w:line="240" w:lineRule="auto"/>
    </w:pPr>
    <w:rPr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10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786</Words>
  <Characters>4485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2026-05-21T08:56:00Z</dcterms:created>
  <dcterms:modified xsi:type="dcterms:W3CDTF">2026-07-20T08:16:00Z</dcterms:modified>
</cp:coreProperties>
</file>