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CB6D6" w14:textId="77777777" w:rsidR="00517E29" w:rsidRDefault="00000000">
      <w:pPr>
        <w:pStyle w:val="LO-normal"/>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Перспективный план организованной деятельности на 2022-2023 учебный год</w:t>
      </w:r>
    </w:p>
    <w:p w14:paraId="58AEDC53" w14:textId="77777777" w:rsidR="00517E29" w:rsidRDefault="00000000">
      <w:pPr>
        <w:pStyle w:val="LO-normal"/>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14:paraId="45B9F178" w14:textId="5F8402C9" w:rsidR="00517E29" w:rsidRPr="00FB0C8C" w:rsidRDefault="00000000" w:rsidP="00FB0C8C">
      <w:pPr>
        <w:spacing w:before="240" w:after="240"/>
        <w:rPr>
          <w:rFonts w:ascii="Times New Roman" w:eastAsia="Times New Roman" w:hAnsi="Times New Roman" w:cs="Times New Roman"/>
          <w:sz w:val="28"/>
          <w:szCs w:val="28"/>
          <w:highlight w:val="white"/>
          <w:lang w:val="kk-KZ"/>
        </w:rPr>
      </w:pPr>
      <w:r>
        <w:rPr>
          <w:rFonts w:ascii="Times New Roman" w:eastAsia="Times New Roman" w:hAnsi="Times New Roman" w:cs="Times New Roman"/>
          <w:sz w:val="28"/>
          <w:szCs w:val="28"/>
          <w:highlight w:val="white"/>
        </w:rPr>
        <w:t>Учреждение образования</w:t>
      </w:r>
      <w:r w:rsidR="00FB0C8C">
        <w:rPr>
          <w:rFonts w:ascii="Times New Roman" w:eastAsia="Times New Roman" w:hAnsi="Times New Roman" w:cs="Times New Roman"/>
          <w:sz w:val="28"/>
          <w:szCs w:val="28"/>
          <w:highlight w:val="white"/>
          <w:lang w:val="kk-KZ"/>
        </w:rPr>
        <w:t xml:space="preserve">: </w:t>
      </w:r>
      <w:r w:rsidR="00FB0C8C">
        <w:rPr>
          <w:rFonts w:ascii="Times New Roman" w:eastAsia="Times New Roman" w:hAnsi="Times New Roman" w:cs="Times New Roman"/>
          <w:sz w:val="28"/>
          <w:szCs w:val="28"/>
          <w:highlight w:val="white"/>
        </w:rPr>
        <w:t xml:space="preserve">Детский сад </w:t>
      </w:r>
      <w:bookmarkStart w:id="0" w:name="_Hlk138424390"/>
      <w:r w:rsidR="00FB0C8C">
        <w:rPr>
          <w:rFonts w:ascii="Times New Roman" w:eastAsia="Times New Roman" w:hAnsi="Times New Roman" w:cs="Times New Roman"/>
          <w:sz w:val="28"/>
          <w:szCs w:val="28"/>
          <w:highlight w:val="white"/>
        </w:rPr>
        <w:t xml:space="preserve">«Симба – </w:t>
      </w:r>
      <w:r w:rsidR="00FB0C8C">
        <w:rPr>
          <w:rFonts w:ascii="Times New Roman" w:eastAsia="Times New Roman" w:hAnsi="Times New Roman" w:cs="Times New Roman"/>
          <w:sz w:val="28"/>
          <w:szCs w:val="28"/>
          <w:highlight w:val="white"/>
          <w:lang w:val="en-US"/>
        </w:rPr>
        <w:t>kids</w:t>
      </w:r>
      <w:r w:rsidR="00FB0C8C">
        <w:rPr>
          <w:rFonts w:ascii="Times New Roman" w:eastAsia="Times New Roman" w:hAnsi="Times New Roman" w:cs="Times New Roman"/>
          <w:sz w:val="28"/>
          <w:szCs w:val="28"/>
          <w:highlight w:val="white"/>
          <w:lang w:val="kk-KZ"/>
        </w:rPr>
        <w:t>»</w:t>
      </w:r>
      <w:bookmarkEnd w:id="0"/>
      <w:r w:rsidR="00FB0C8C">
        <w:rPr>
          <w:rFonts w:ascii="Times New Roman" w:eastAsia="Times New Roman" w:hAnsi="Times New Roman" w:cs="Times New Roman"/>
          <w:sz w:val="28"/>
          <w:szCs w:val="28"/>
          <w:highlight w:val="white"/>
          <w:lang w:val="kk-KZ"/>
        </w:rPr>
        <w:t xml:space="preserve">                                                                                                            </w:t>
      </w:r>
      <w:r>
        <w:rPr>
          <w:rFonts w:ascii="Times New Roman" w:eastAsia="Times New Roman" w:hAnsi="Times New Roman" w:cs="Times New Roman"/>
          <w:sz w:val="28"/>
          <w:szCs w:val="28"/>
          <w:highlight w:val="white"/>
        </w:rPr>
        <w:t>Группа: средняя группа</w:t>
      </w:r>
      <w:r w:rsidR="00FB0C8C">
        <w:rPr>
          <w:rFonts w:ascii="Times New Roman" w:eastAsia="Times New Roman" w:hAnsi="Times New Roman" w:cs="Times New Roman"/>
          <w:sz w:val="28"/>
          <w:szCs w:val="28"/>
          <w:highlight w:val="white"/>
          <w:lang w:val="kk-KZ"/>
        </w:rPr>
        <w:t xml:space="preserve">                                                                                                                                                              </w:t>
      </w:r>
      <w:r>
        <w:rPr>
          <w:rFonts w:ascii="Times New Roman" w:eastAsia="Times New Roman" w:hAnsi="Times New Roman" w:cs="Times New Roman"/>
          <w:sz w:val="28"/>
          <w:szCs w:val="28"/>
          <w:highlight w:val="white"/>
        </w:rPr>
        <w:t>Возраст детей: дети 3-х лет</w:t>
      </w:r>
      <w:r w:rsidR="00FB0C8C">
        <w:rPr>
          <w:rFonts w:ascii="Times New Roman" w:eastAsia="Times New Roman" w:hAnsi="Times New Roman" w:cs="Times New Roman"/>
          <w:sz w:val="28"/>
          <w:szCs w:val="28"/>
          <w:highlight w:val="white"/>
          <w:lang w:val="kk-KZ"/>
        </w:rPr>
        <w:t xml:space="preserve">                                                                                                                                                     </w:t>
      </w:r>
      <w:r>
        <w:rPr>
          <w:rFonts w:ascii="Times New Roman" w:eastAsia="Times New Roman" w:hAnsi="Times New Roman" w:cs="Times New Roman"/>
          <w:sz w:val="28"/>
          <w:szCs w:val="28"/>
          <w:highlight w:val="white"/>
        </w:rPr>
        <w:t>Период составления плана: февраль, 2022 - 2023 учебный год.</w:t>
      </w:r>
    </w:p>
    <w:p w14:paraId="09716489" w14:textId="77777777" w:rsidR="00517E29" w:rsidRDefault="00517E29">
      <w:pPr>
        <w:pStyle w:val="LO-normal"/>
      </w:pPr>
    </w:p>
    <w:tbl>
      <w:tblPr>
        <w:tblStyle w:val="TableNormal"/>
        <w:tblW w:w="13935" w:type="dxa"/>
        <w:tblInd w:w="0" w:type="dxa"/>
        <w:tblLayout w:type="fixed"/>
        <w:tblCellMar>
          <w:top w:w="100" w:type="dxa"/>
          <w:left w:w="100" w:type="dxa"/>
          <w:bottom w:w="100" w:type="dxa"/>
          <w:right w:w="100" w:type="dxa"/>
        </w:tblCellMar>
        <w:tblLook w:val="0600" w:firstRow="0" w:lastRow="0" w:firstColumn="0" w:lastColumn="0" w:noHBand="1" w:noVBand="1"/>
      </w:tblPr>
      <w:tblGrid>
        <w:gridCol w:w="1319"/>
        <w:gridCol w:w="2386"/>
        <w:gridCol w:w="1530"/>
        <w:gridCol w:w="1754"/>
        <w:gridCol w:w="6946"/>
      </w:tblGrid>
      <w:tr w:rsidR="00517E29" w14:paraId="1B77E2A7" w14:textId="77777777">
        <w:tc>
          <w:tcPr>
            <w:tcW w:w="1319" w:type="dxa"/>
            <w:tcBorders>
              <w:top w:val="single" w:sz="8" w:space="0" w:color="000000"/>
              <w:left w:val="single" w:sz="8" w:space="0" w:color="000000"/>
              <w:bottom w:val="single" w:sz="8" w:space="0" w:color="000000"/>
              <w:right w:val="single" w:sz="8" w:space="0" w:color="000000"/>
            </w:tcBorders>
          </w:tcPr>
          <w:p w14:paraId="5E2A8A60" w14:textId="77777777" w:rsidR="00517E29" w:rsidRDefault="00000000">
            <w:pPr>
              <w:pStyle w:val="LO-normal"/>
              <w:widowControl w:val="0"/>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Месяц</w:t>
            </w:r>
          </w:p>
        </w:tc>
        <w:tc>
          <w:tcPr>
            <w:tcW w:w="2386" w:type="dxa"/>
            <w:tcBorders>
              <w:top w:val="single" w:sz="8" w:space="0" w:color="000000"/>
              <w:bottom w:val="single" w:sz="8" w:space="0" w:color="000000"/>
              <w:right w:val="single" w:sz="8" w:space="0" w:color="000000"/>
            </w:tcBorders>
          </w:tcPr>
          <w:p w14:paraId="210B5DF8" w14:textId="77777777" w:rsidR="00517E29" w:rsidRDefault="00000000">
            <w:pPr>
              <w:pStyle w:val="LO-normal"/>
              <w:widowControl w:val="0"/>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Организованная деятельность</w:t>
            </w:r>
          </w:p>
        </w:tc>
        <w:tc>
          <w:tcPr>
            <w:tcW w:w="10230" w:type="dxa"/>
            <w:gridSpan w:val="3"/>
            <w:tcBorders>
              <w:top w:val="single" w:sz="8" w:space="0" w:color="000000"/>
              <w:bottom w:val="single" w:sz="8" w:space="0" w:color="000000"/>
              <w:right w:val="single" w:sz="8" w:space="0" w:color="000000"/>
            </w:tcBorders>
          </w:tcPr>
          <w:p w14:paraId="4C20A572" w14:textId="77777777" w:rsidR="00517E29" w:rsidRDefault="00000000">
            <w:pPr>
              <w:pStyle w:val="LO-normal"/>
              <w:widowControl w:val="0"/>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Задачи организованной деятельности</w:t>
            </w:r>
          </w:p>
        </w:tc>
      </w:tr>
      <w:tr w:rsidR="00517E29" w14:paraId="5D277692" w14:textId="77777777">
        <w:trPr>
          <w:trHeight w:val="477"/>
        </w:trPr>
        <w:tc>
          <w:tcPr>
            <w:tcW w:w="1319" w:type="dxa"/>
            <w:vMerge w:val="restar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613EEB25"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Февраль</w:t>
            </w:r>
          </w:p>
        </w:tc>
        <w:tc>
          <w:tcPr>
            <w:tcW w:w="2386" w:type="dxa"/>
            <w:vMerge w:val="restart"/>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14:paraId="45CFD96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1. Физическое развитие</w:t>
            </w:r>
          </w:p>
        </w:tc>
        <w:tc>
          <w:tcPr>
            <w:tcW w:w="10230" w:type="dxa"/>
            <w:gridSpan w:val="3"/>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14:paraId="51D46B5C" w14:textId="77777777" w:rsidR="00517E29" w:rsidRDefault="00000000">
            <w:pPr>
              <w:pStyle w:val="LO-normal"/>
              <w:widowControl w:val="0"/>
              <w:rPr>
                <w:sz w:val="20"/>
                <w:szCs w:val="20"/>
              </w:rPr>
            </w:pPr>
            <w:r>
              <w:rPr>
                <w:rFonts w:ascii="Times New Roman" w:eastAsia="Times New Roman" w:hAnsi="Times New Roman" w:cs="Times New Roman"/>
                <w:sz w:val="28"/>
                <w:szCs w:val="28"/>
              </w:rPr>
              <w:t>Цель: укрепление здоровья детей, развитие двигательной активности, формирование здорового образа жизни с применением здоровьесберегающих технологий.</w:t>
            </w:r>
          </w:p>
        </w:tc>
      </w:tr>
      <w:tr w:rsidR="00517E29" w14:paraId="1A48E29E"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DFCAA30"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7119C388" w14:textId="77777777" w:rsidR="00517E29" w:rsidRDefault="00517E29">
            <w:pPr>
              <w:pStyle w:val="LO-normal"/>
              <w:widowControl w:val="0"/>
              <w:spacing w:line="240" w:lineRule="auto"/>
            </w:pPr>
          </w:p>
        </w:tc>
        <w:tc>
          <w:tcPr>
            <w:tcW w:w="10230"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46F3F4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14:paraId="3ADB5ED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прививать интерес к выполнению физических упраженией;</w:t>
            </w:r>
          </w:p>
          <w:p w14:paraId="0CD1FBA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совершенствовать навыки выполнения основных видов движений в ходьбе, беге, прыжках, бросании и ловле, ползании и лазаньи;</w:t>
            </w:r>
          </w:p>
          <w:p w14:paraId="6EAF18B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культурно-гигиенические навыки;</w:t>
            </w:r>
          </w:p>
          <w:p w14:paraId="4E5329E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активное и координированное выполнение движений, прививать интерес к физическим упражнениям;</w:t>
            </w:r>
          </w:p>
          <w:p w14:paraId="677B301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физические качества, способствующие укреплению здоровья: ловкость, быстроту;</w:t>
            </w:r>
          </w:p>
          <w:p w14:paraId="7BF11D3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приобщать к совместной деятельности в подвижных играх со сверстниками, </w:t>
            </w:r>
            <w:r>
              <w:rPr>
                <w:rFonts w:ascii="Times New Roman" w:eastAsia="Times New Roman" w:hAnsi="Times New Roman" w:cs="Times New Roman"/>
                <w:sz w:val="28"/>
                <w:szCs w:val="28"/>
              </w:rPr>
              <w:lastRenderedPageBreak/>
              <w:t>позитивному взаимодействию между собой;</w:t>
            </w:r>
          </w:p>
          <w:p w14:paraId="6BFB145B" w14:textId="77777777" w:rsidR="00517E29" w:rsidRDefault="00000000">
            <w:pPr>
              <w:pStyle w:val="LO-normal"/>
              <w:widowControl w:val="0"/>
              <w:rPr>
                <w:sz w:val="20"/>
                <w:szCs w:val="20"/>
              </w:rPr>
            </w:pPr>
            <w:r>
              <w:rPr>
                <w:rFonts w:ascii="Times New Roman" w:eastAsia="Times New Roman" w:hAnsi="Times New Roman" w:cs="Times New Roman"/>
                <w:sz w:val="28"/>
                <w:szCs w:val="28"/>
              </w:rPr>
              <w:t>- обеспечивать безопасное поведение при использовании спортивного инвентаря.</w:t>
            </w:r>
          </w:p>
        </w:tc>
      </w:tr>
      <w:tr w:rsidR="00517E29" w14:paraId="1953B3AC"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792A8F1A"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70C0D220" w14:textId="77777777" w:rsidR="00517E29" w:rsidRDefault="00517E29">
            <w:pPr>
              <w:pStyle w:val="LO-normal"/>
              <w:widowControl w:val="0"/>
              <w:spacing w:line="240" w:lineRule="auto"/>
            </w:pPr>
          </w:p>
        </w:tc>
        <w:tc>
          <w:tcPr>
            <w:tcW w:w="3284"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04A153B" w14:textId="77777777" w:rsidR="00517E29" w:rsidRDefault="00000000">
            <w:pPr>
              <w:pStyle w:val="LO-normal"/>
              <w:widowControl w:val="0"/>
              <w:rPr>
                <w:sz w:val="20"/>
                <w:szCs w:val="20"/>
              </w:rPr>
            </w:pPr>
            <w:r>
              <w:rPr>
                <w:rFonts w:ascii="Times New Roman" w:eastAsia="Times New Roman" w:hAnsi="Times New Roman" w:cs="Times New Roman"/>
                <w:sz w:val="28"/>
                <w:szCs w:val="28"/>
              </w:rPr>
              <w:t>Ожидаемые результаты:</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51D38C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ходит обычно, на носках, с высоким подниманием колен;</w:t>
            </w:r>
          </w:p>
          <w:p w14:paraId="6D18C512"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ходит с выполнением заданий: взявшись за руки, в положении полусидя обходя предметы;</w:t>
            </w:r>
          </w:p>
          <w:p w14:paraId="6A4D3102"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поддерживает равновесие в ходьбе;</w:t>
            </w:r>
          </w:p>
          <w:p w14:paraId="2E5E021A"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бегает обычно, на носках, в разных направлениях;</w:t>
            </w:r>
          </w:p>
          <w:p w14:paraId="67837A42"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прыгает на месте на двух ногах, с продвижением вперед, с высоты и в длину;</w:t>
            </w:r>
          </w:p>
          <w:p w14:paraId="39F6158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бросает предметы правой и левой рукой, в горизонтальную и вертикальную цели;</w:t>
            </w:r>
          </w:p>
          <w:p w14:paraId="30A40CC5"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бросает мяч вверх-вниз, ловит;</w:t>
            </w:r>
          </w:p>
          <w:p w14:paraId="208AB4AA"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ползает между предметами, лазает по гимнастической стенке и спускается с нее;</w:t>
            </w:r>
          </w:p>
          <w:p w14:paraId="0441A21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перестраивается в колонну по одному, в круг, находит свое место в строю; соблюдает последовательность выполнения общеразвивающих упражнений;</w:t>
            </w:r>
          </w:p>
          <w:p w14:paraId="64F43F5E"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увлеченно в подвижные игры;</w:t>
            </w:r>
          </w:p>
          <w:p w14:paraId="092FF26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необходимость соблюдения ежедневных гигиенических навыков; обладает начальными навыками самообслуживания;</w:t>
            </w:r>
          </w:p>
          <w:p w14:paraId="0F726F6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имеет представления о здоровом образе жизни;</w:t>
            </w:r>
          </w:p>
          <w:p w14:paraId="34284EB5"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владеет навыками культурного поведения за столом;</w:t>
            </w:r>
          </w:p>
          <w:p w14:paraId="0960478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участвует в совместных подвижных играх;</w:t>
            </w:r>
          </w:p>
          <w:p w14:paraId="4DA3D9DB"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катается на санках, перетаскивает санки (при наличии достаточного объема снега на участке);</w:t>
            </w:r>
          </w:p>
          <w:p w14:paraId="21E99707" w14:textId="77777777" w:rsidR="00517E29" w:rsidRDefault="00000000">
            <w:pPr>
              <w:pStyle w:val="LO-normal"/>
              <w:widowControl w:val="0"/>
              <w:rPr>
                <w:sz w:val="20"/>
                <w:szCs w:val="20"/>
              </w:rPr>
            </w:pPr>
            <w:r>
              <w:rPr>
                <w:rFonts w:ascii="Times New Roman" w:eastAsia="Times New Roman" w:hAnsi="Times New Roman" w:cs="Times New Roman"/>
                <w:sz w:val="28"/>
                <w:szCs w:val="28"/>
              </w:rPr>
              <w:t>погружается в воду, играет в воде (при наличии бассейна).</w:t>
            </w:r>
          </w:p>
        </w:tc>
      </w:tr>
      <w:tr w:rsidR="00517E29" w14:paraId="46702F8A"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3B2095F1"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6C250AD3" w14:textId="77777777" w:rsidR="00517E29" w:rsidRDefault="00517E29">
            <w:pPr>
              <w:pStyle w:val="LO-normal"/>
              <w:widowControl w:val="0"/>
              <w:spacing w:line="240" w:lineRule="auto"/>
            </w:pPr>
          </w:p>
        </w:tc>
        <w:tc>
          <w:tcPr>
            <w:tcW w:w="1530"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41D3D6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0C9A941" w14:textId="77777777" w:rsidR="00517E29" w:rsidRDefault="00000000">
            <w:pPr>
              <w:pStyle w:val="LO-normal"/>
              <w:widowControl w:val="0"/>
              <w:rPr>
                <w:sz w:val="20"/>
                <w:szCs w:val="20"/>
              </w:rPr>
            </w:pPr>
            <w:r>
              <w:rPr>
                <w:rFonts w:ascii="Times New Roman" w:eastAsia="Times New Roman" w:hAnsi="Times New Roman" w:cs="Times New Roman"/>
                <w:sz w:val="28"/>
                <w:szCs w:val="28"/>
              </w:rPr>
              <w:t>Основные движения</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36F00B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обычно, на носках, с высоким подниманием колен, по одному; в разных направлениях: по прямой, по кругу, ходить приставным шагом вперед; ходить приставным шагом назад.</w:t>
            </w:r>
          </w:p>
          <w:p w14:paraId="347B987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в равновесии. Ходить по прямой дорожке, сохраняя равновесие.</w:t>
            </w:r>
          </w:p>
          <w:p w14:paraId="0493FBB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выполняя определенные задания: в колонне по одному, друг за другом, на носках, соблюдая интервал, меняя направление; бегать в разных направлениях.</w:t>
            </w:r>
          </w:p>
          <w:p w14:paraId="3C2CA56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бросание, ловля. Метать мячом в горизонтальную цель; бросать мяч вдаль; метать в вертикальную цель правой и левой рукой; метать вдаль с положении сидя; катать мячи стопами ног.</w:t>
            </w:r>
          </w:p>
          <w:p w14:paraId="17D30970"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Ползание, лазанье. Влезать в обруч, расположенного вертикально на полу; лазить под дугу; лазать по гимнастической стенке вверх, вниз; ползать в прямом </w:t>
            </w:r>
            <w:r>
              <w:rPr>
                <w:rFonts w:ascii="Times New Roman" w:eastAsia="Times New Roman" w:hAnsi="Times New Roman" w:cs="Times New Roman"/>
                <w:sz w:val="28"/>
                <w:szCs w:val="28"/>
              </w:rPr>
              <w:lastRenderedPageBreak/>
              <w:t>направлении на расстояние 4–6 метров, "змейкой" между расставленными предметами.</w:t>
            </w:r>
          </w:p>
          <w:p w14:paraId="161DC21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на месте на двух ногах, подпрыгивать с ноги на ногу, прыгать в галопе; прыгать на двух ногах, продвигаясь вперед 3м.</w:t>
            </w:r>
          </w:p>
          <w:p w14:paraId="0EAAB862" w14:textId="77777777" w:rsidR="00517E29" w:rsidRDefault="00000000">
            <w:pPr>
              <w:pStyle w:val="LO-normal"/>
              <w:widowControl w:val="0"/>
              <w:rPr>
                <w:sz w:val="20"/>
                <w:szCs w:val="20"/>
              </w:rPr>
            </w:pPr>
            <w:r>
              <w:rPr>
                <w:rFonts w:ascii="Times New Roman" w:eastAsia="Times New Roman" w:hAnsi="Times New Roman" w:cs="Times New Roman"/>
                <w:sz w:val="28"/>
                <w:szCs w:val="28"/>
              </w:rPr>
              <w:t>Построение, перестроение. Построение друг за другом, рядом друг с другом, в круг (по зрительным ориентирам). Обучать умению находить свое место в строю, в круге с небольшой группой и всей группой (с помощью педагога, по зрительным ориентирам).</w:t>
            </w:r>
          </w:p>
        </w:tc>
      </w:tr>
      <w:tr w:rsidR="00517E29" w14:paraId="6E1A1711"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58DC93DA"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2121006B"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0A19C3C5"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9780734" w14:textId="77777777" w:rsidR="00517E29" w:rsidRDefault="00000000">
            <w:pPr>
              <w:pStyle w:val="LO-normal"/>
              <w:widowControl w:val="0"/>
              <w:rPr>
                <w:sz w:val="20"/>
                <w:szCs w:val="20"/>
              </w:rPr>
            </w:pPr>
            <w:r>
              <w:rPr>
                <w:rFonts w:ascii="Times New Roman" w:eastAsia="Times New Roman" w:hAnsi="Times New Roman" w:cs="Times New Roman"/>
                <w:sz w:val="28"/>
                <w:szCs w:val="28"/>
              </w:rPr>
              <w:t>Общеразвивающие упражнения</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CB916EE"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кубики, набивной мешочек, маленькие мячи, шишки</w:t>
            </w:r>
          </w:p>
          <w:p w14:paraId="53B1756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59F22BE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 кубики в руках внизу туловища; вытянуть руки вперед, раскрыть ладони вверх, произнести "вот"; мячи в согнутых руках перед собой; поднять руки вверх, вытянуть вперед, сделать ножницы; мячи в руках, внизу; поднять руки вверх; согнуть, поставить мячики на плечо; стоя, ноги расставлены, мешочек в одной руке; поднять руки вверх, передать мешочек в другую руку над головой; ос, шишки в руках, внизу; вытянуть руки в стороны, поднять вверх, в стороны.</w:t>
            </w:r>
          </w:p>
          <w:p w14:paraId="3A8A8F2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70A20C3A"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ос, кубики в согнутых руках на уровне груди; повороты направо (налево), вытянуть руки, показать кубики, произнести: "вот","вот"; стоя, ноги на ширине стопы; присесть на корточки, положить мешочек перед собой; встать, сказать "Нет!"; присесть, взять мешочек; встать, сказать "Вот!"; сидя, ноги врозь, мешочек в руках; наклониться вперед к ногам, положить мешочек между ног у носочков; ип; наклониться, взять мешочек; ос, шишки в руках, внизу; согнуть руки, коснуться шишками плеч; поворот вправо (влево); вперед; лежа, лицом вниз, шишки в согнутых руках; вытянуть руки вперед, показать, посмотреть на шишки, вытянуть носки ног.</w:t>
            </w:r>
          </w:p>
          <w:p w14:paraId="13BBF71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w:t>
            </w:r>
          </w:p>
          <w:p w14:paraId="2D032E75" w14:textId="77777777" w:rsidR="00517E29" w:rsidRDefault="00000000">
            <w:pPr>
              <w:pStyle w:val="LO-normal"/>
              <w:widowControl w:val="0"/>
              <w:rPr>
                <w:sz w:val="20"/>
                <w:szCs w:val="20"/>
              </w:rPr>
            </w:pPr>
            <w:r>
              <w:rPr>
                <w:rFonts w:ascii="Times New Roman" w:eastAsia="Times New Roman" w:hAnsi="Times New Roman" w:cs="Times New Roman"/>
                <w:sz w:val="28"/>
                <w:szCs w:val="28"/>
              </w:rPr>
              <w:t xml:space="preserve">ос, корпус прямой, кубики в руках внизу туловища; присесть на корточки, вытянуть руки вперед, произнести: "вот"; сидя, ноги врозь, мячики в руках, положить на колени; согнуть правую (левую) ногу, подтянуть к себе, мячи на месте; сидя, ноги врозь, мешочек лежит между ног, упор рук сзади; соединить ноги вместе (накрыв мешочек), сказать "Нет!", ноги врозь, сказать "Вот!" ; лежа на спине, руки в стороны; поднять руки и ноги одновременно, коснуться руками </w:t>
            </w:r>
            <w:r>
              <w:rPr>
                <w:rFonts w:ascii="Times New Roman" w:eastAsia="Times New Roman" w:hAnsi="Times New Roman" w:cs="Times New Roman"/>
                <w:sz w:val="28"/>
                <w:szCs w:val="28"/>
              </w:rPr>
              <w:lastRenderedPageBreak/>
              <w:t>стопы; прыжки на месте, держа предметы перед собой с согнутых руках.</w:t>
            </w:r>
          </w:p>
        </w:tc>
      </w:tr>
      <w:tr w:rsidR="00517E29" w14:paraId="7BFD6727"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79F3DBD6"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1B4599E7" w14:textId="77777777" w:rsidR="00517E29" w:rsidRDefault="00517E29">
            <w:pPr>
              <w:pStyle w:val="LO-normal"/>
              <w:widowControl w:val="0"/>
              <w:spacing w:line="240" w:lineRule="auto"/>
            </w:pPr>
          </w:p>
        </w:tc>
        <w:tc>
          <w:tcPr>
            <w:tcW w:w="3284"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82E01D1" w14:textId="77777777" w:rsidR="00517E29" w:rsidRDefault="00000000">
            <w:pPr>
              <w:pStyle w:val="LO-normal"/>
              <w:widowControl w:val="0"/>
              <w:rPr>
                <w:sz w:val="20"/>
                <w:szCs w:val="20"/>
              </w:rPr>
            </w:pPr>
            <w:r>
              <w:rPr>
                <w:rFonts w:ascii="Times New Roman" w:eastAsia="Times New Roman" w:hAnsi="Times New Roman" w:cs="Times New Roman"/>
                <w:sz w:val="28"/>
                <w:szCs w:val="28"/>
              </w:rPr>
              <w:t>Ритмическия движения</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808930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выполнять знакомые, ранее выученные упражнения и движения под сопровождение музыки.</w:t>
            </w:r>
          </w:p>
        </w:tc>
      </w:tr>
      <w:tr w:rsidR="00517E29" w14:paraId="34242521"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36B4DDC"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0696D328" w14:textId="77777777" w:rsidR="00517E29" w:rsidRDefault="00517E29">
            <w:pPr>
              <w:pStyle w:val="LO-normal"/>
              <w:widowControl w:val="0"/>
              <w:spacing w:line="240" w:lineRule="auto"/>
            </w:pPr>
          </w:p>
        </w:tc>
        <w:tc>
          <w:tcPr>
            <w:tcW w:w="3284"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32F5E06" w14:textId="77777777" w:rsidR="00517E29" w:rsidRDefault="00000000">
            <w:pPr>
              <w:pStyle w:val="LO-normal"/>
              <w:widowControl w:val="0"/>
              <w:rPr>
                <w:sz w:val="20"/>
                <w:szCs w:val="20"/>
              </w:rPr>
            </w:pPr>
            <w:r>
              <w:rPr>
                <w:rFonts w:ascii="Times New Roman" w:eastAsia="Times New Roman" w:hAnsi="Times New Roman" w:cs="Times New Roman"/>
                <w:sz w:val="28"/>
                <w:szCs w:val="28"/>
              </w:rPr>
              <w:t>Спортивные упражнения</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B370AB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на санках. Катать на санках друг друга; съезжать с невысокой горки.</w:t>
            </w:r>
          </w:p>
          <w:p w14:paraId="79A3A01E"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на велосипеде. Кататься на трехколесном велосипеде по прямой, по кругу, с поворотами вправо, влево.</w:t>
            </w:r>
          </w:p>
          <w:p w14:paraId="1542863A" w14:textId="77777777" w:rsidR="00517E29" w:rsidRDefault="00000000">
            <w:pPr>
              <w:pStyle w:val="LO-normal"/>
              <w:widowControl w:val="0"/>
              <w:rPr>
                <w:sz w:val="20"/>
                <w:szCs w:val="20"/>
              </w:rPr>
            </w:pPr>
            <w:r>
              <w:rPr>
                <w:rFonts w:ascii="Times New Roman" w:eastAsia="Times New Roman" w:hAnsi="Times New Roman" w:cs="Times New Roman"/>
                <w:sz w:val="28"/>
                <w:szCs w:val="28"/>
              </w:rPr>
              <w:t>Элементы плавания и гидроаэробики. Нырять, бегать, играть, танцевать в воде. Обучать плаванию (при наличии соответствующих условий).</w:t>
            </w:r>
          </w:p>
        </w:tc>
      </w:tr>
      <w:tr w:rsidR="00517E29" w14:paraId="6A98C169"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69B13675"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4E830DAE" w14:textId="77777777" w:rsidR="00517E29" w:rsidRDefault="00517E29">
            <w:pPr>
              <w:pStyle w:val="LO-normal"/>
              <w:widowControl w:val="0"/>
              <w:spacing w:line="240" w:lineRule="auto"/>
            </w:pPr>
          </w:p>
        </w:tc>
        <w:tc>
          <w:tcPr>
            <w:tcW w:w="3284"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4B0AAA0" w14:textId="77777777" w:rsidR="00517E29" w:rsidRDefault="00000000">
            <w:pPr>
              <w:pStyle w:val="LO-normal"/>
              <w:widowControl w:val="0"/>
              <w:rPr>
                <w:sz w:val="20"/>
                <w:szCs w:val="20"/>
              </w:rPr>
            </w:pPr>
            <w:r>
              <w:rPr>
                <w:rFonts w:ascii="Times New Roman" w:eastAsia="Times New Roman" w:hAnsi="Times New Roman" w:cs="Times New Roman"/>
                <w:sz w:val="28"/>
                <w:szCs w:val="28"/>
              </w:rPr>
              <w:t>Подвижные игры</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88E6A81" w14:textId="77777777" w:rsidR="00517E29" w:rsidRDefault="00000000">
            <w:pPr>
              <w:pStyle w:val="LO-normal"/>
              <w:widowControl w:val="0"/>
              <w:rPr>
                <w:sz w:val="20"/>
                <w:szCs w:val="20"/>
              </w:rPr>
            </w:pPr>
            <w:r>
              <w:rPr>
                <w:rFonts w:ascii="Times New Roman" w:eastAsia="Times New Roman" w:hAnsi="Times New Roman" w:cs="Times New Roman"/>
                <w:sz w:val="28"/>
                <w:szCs w:val="28"/>
              </w:rPr>
              <w:t xml:space="preserve">Прививать интерес к подвижным играм, учить детей соблюдать правила, координировать движения, ориентироваться в пространстве, действовать в соответствии со знаками "беги", "держись", "вставай", вводить в игры сложные правила, изменяя виды движений. Играть в подвижные игры: "Быстрый мяч" (прокатывание мяча в прямом направлении, по сигналу), "Попади в круг" (бросание предмета в цель двумя руками), "Сбей кегли" (катание мяча в цель), "Догоните </w:t>
            </w:r>
            <w:r>
              <w:rPr>
                <w:rFonts w:ascii="Times New Roman" w:eastAsia="Times New Roman" w:hAnsi="Times New Roman" w:cs="Times New Roman"/>
                <w:sz w:val="28"/>
                <w:szCs w:val="28"/>
              </w:rPr>
              <w:lastRenderedPageBreak/>
              <w:t>мяч" (бег), "Быстро в домик" (бег по сигналу врассыпную в разных направлениях), "Мяч в кругу" (катание мяча в цель), "Принеси игрушку" (ходьба, бег), "Самолет, лети!" (бег врассыпную по сигналу), "Прокати и догони" (катание мяча правой и левой рукой); игры с персонажами: "Кролики" (подлезание под дугу), "Птички в гнездышках" (бег и ходьба врассыпную по сигналу, перешагивание через обруч), "Обезьянки" (лазанье по гимнастической стенке), "Ежик" (ходьба, бег врассыпную), "Кот и воробышки" (бег в прямом направлении по сигналу).</w:t>
            </w:r>
          </w:p>
        </w:tc>
      </w:tr>
      <w:tr w:rsidR="00517E29" w14:paraId="0FA13FEF"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0140BE3A"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2BCE6BD2" w14:textId="77777777" w:rsidR="00517E29" w:rsidRDefault="00517E29">
            <w:pPr>
              <w:pStyle w:val="LO-normal"/>
              <w:widowControl w:val="0"/>
              <w:spacing w:line="240" w:lineRule="auto"/>
            </w:pPr>
          </w:p>
        </w:tc>
        <w:tc>
          <w:tcPr>
            <w:tcW w:w="3284"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90B2C56" w14:textId="77777777" w:rsidR="00517E29" w:rsidRDefault="00000000">
            <w:pPr>
              <w:pStyle w:val="LO-normal"/>
              <w:widowControl w:val="0"/>
              <w:rPr>
                <w:sz w:val="20"/>
                <w:szCs w:val="20"/>
              </w:rPr>
            </w:pPr>
            <w:r>
              <w:rPr>
                <w:rFonts w:ascii="Times New Roman" w:eastAsia="Times New Roman" w:hAnsi="Times New Roman" w:cs="Times New Roman"/>
                <w:sz w:val="28"/>
                <w:szCs w:val="28"/>
              </w:rPr>
              <w:t>Самостоятельная двигательная активность</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CB0A47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самостоятельность, активность и творчество детей в процессе выполнении движений. Развивать навыки лазания, ползания; упражнять ловкость и быстроту в выразительном выполнении движений.</w:t>
            </w:r>
          </w:p>
        </w:tc>
      </w:tr>
      <w:tr w:rsidR="00517E29" w14:paraId="20A0EEA9"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381E6A7C"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01E7F127" w14:textId="77777777" w:rsidR="00517E29" w:rsidRDefault="00517E29">
            <w:pPr>
              <w:pStyle w:val="LO-normal"/>
              <w:widowControl w:val="0"/>
              <w:spacing w:line="240" w:lineRule="auto"/>
            </w:pPr>
          </w:p>
        </w:tc>
        <w:tc>
          <w:tcPr>
            <w:tcW w:w="3284"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A1B15B9" w14:textId="77777777" w:rsidR="00517E29" w:rsidRDefault="00000000">
            <w:pPr>
              <w:pStyle w:val="LO-normal"/>
              <w:widowControl w:val="0"/>
              <w:rPr>
                <w:sz w:val="20"/>
                <w:szCs w:val="20"/>
              </w:rPr>
            </w:pPr>
            <w:r>
              <w:rPr>
                <w:rFonts w:ascii="Times New Roman" w:eastAsia="Times New Roman" w:hAnsi="Times New Roman" w:cs="Times New Roman"/>
                <w:sz w:val="28"/>
                <w:szCs w:val="28"/>
              </w:rPr>
              <w:t>Культурно-гигиенические навыки</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C1D28A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культурно-гигиенических навыков.</w:t>
            </w:r>
          </w:p>
          <w:p w14:paraId="45ADACB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необходимость соблюдения гигиенических навыков в повседневной жизни. Развивать навыки мытья рук перед едой, чистки зубов утром и вечером. Формировать элементарные навыки поведения во время приема пищи.</w:t>
            </w:r>
          </w:p>
          <w:p w14:paraId="32C6DF3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детей умению следить за своим внешним </w:t>
            </w:r>
            <w:r>
              <w:rPr>
                <w:rFonts w:ascii="Times New Roman" w:eastAsia="Times New Roman" w:hAnsi="Times New Roman" w:cs="Times New Roman"/>
                <w:sz w:val="28"/>
                <w:szCs w:val="28"/>
              </w:rPr>
              <w:lastRenderedPageBreak/>
              <w:t>видом; правильно пользоваться мылом (мыть руки, лицо), вытирать насухо после мытья, вешать на место полотенце, пользоваться расческой.</w:t>
            </w:r>
          </w:p>
          <w:p w14:paraId="126DFD73" w14:textId="77777777" w:rsidR="00517E29" w:rsidRDefault="00000000">
            <w:pPr>
              <w:pStyle w:val="LO-normal"/>
              <w:widowControl w:val="0"/>
              <w:rPr>
                <w:sz w:val="20"/>
                <w:szCs w:val="20"/>
              </w:rPr>
            </w:pPr>
            <w:r>
              <w:rPr>
                <w:rFonts w:ascii="Times New Roman" w:eastAsia="Times New Roman" w:hAnsi="Times New Roman" w:cs="Times New Roman"/>
                <w:sz w:val="28"/>
                <w:szCs w:val="28"/>
              </w:rPr>
              <w:t>Формировать навыки культурного поведения за столом: правильно пользоваться приборами; не крошить хлеб, пережевывать пищу с закрытым ртом.</w:t>
            </w:r>
          </w:p>
        </w:tc>
      </w:tr>
      <w:tr w:rsidR="00517E29" w14:paraId="723E64D9"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58F0809E"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1D830238" w14:textId="77777777" w:rsidR="00517E29" w:rsidRDefault="00517E29">
            <w:pPr>
              <w:pStyle w:val="LO-normal"/>
              <w:widowControl w:val="0"/>
              <w:spacing w:line="240" w:lineRule="auto"/>
            </w:pPr>
          </w:p>
        </w:tc>
        <w:tc>
          <w:tcPr>
            <w:tcW w:w="3284"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5F8E97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79228E17" w14:textId="77777777" w:rsidR="00517E29" w:rsidRDefault="00517E29">
            <w:pPr>
              <w:pStyle w:val="LO-normal"/>
              <w:widowControl w:val="0"/>
              <w:rPr>
                <w:rFonts w:ascii="Times New Roman" w:eastAsia="Times New Roman" w:hAnsi="Times New Roman" w:cs="Times New Roman"/>
                <w:sz w:val="28"/>
                <w:szCs w:val="28"/>
              </w:rPr>
            </w:pP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DB20A35" w14:textId="77777777" w:rsidR="00517E29" w:rsidRDefault="00000000">
            <w:pPr>
              <w:pStyle w:val="LO-normal"/>
              <w:widowControl w:val="0"/>
              <w:rPr>
                <w:sz w:val="20"/>
                <w:szCs w:val="20"/>
              </w:rPr>
            </w:pPr>
            <w:r>
              <w:rPr>
                <w:rFonts w:ascii="Times New Roman" w:eastAsia="Times New Roman" w:hAnsi="Times New Roman" w:cs="Times New Roman"/>
                <w:sz w:val="28"/>
                <w:szCs w:val="28"/>
              </w:rPr>
              <w:t>Поддерживать ребенка к стремлению в самообслуживании: одеваться и раздеваться в определенной последовательности, размещать одежду в шкафу (головной убор, вешалка, полка для обуви), вешать одежду на стульчик, замечать неопрятность в одежде, обращаться за помощью к взрослому, пользоваться столовыми предметами по назначению (держать, подносить ко рту, оставлять после приема пищи).</w:t>
            </w:r>
          </w:p>
        </w:tc>
      </w:tr>
      <w:tr w:rsidR="00517E29" w14:paraId="0E43A4BA"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5EAFD19D"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1A096CBF" w14:textId="77777777" w:rsidR="00517E29" w:rsidRDefault="00517E29">
            <w:pPr>
              <w:pStyle w:val="LO-normal"/>
              <w:widowControl w:val="0"/>
              <w:spacing w:line="240" w:lineRule="auto"/>
            </w:pPr>
          </w:p>
        </w:tc>
        <w:tc>
          <w:tcPr>
            <w:tcW w:w="3284"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69DA6C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привычек здорового образа жизни</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9137CB4"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различать и называть органы чувств (уши, глаза, нос, рот), давать представление об их роли в организме и о том, как их беречь и ухаживать (не засовывать в нос, уши мелкие предметы).</w:t>
            </w:r>
          </w:p>
          <w:p w14:paraId="1BA3D49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элементарные представления о здоровом образе жизни (о переохлаждении в том числе), здоровой и вредной пище (овощи, фрукты, молочные продукты, </w:t>
            </w:r>
            <w:r>
              <w:rPr>
                <w:rFonts w:ascii="Times New Roman" w:eastAsia="Times New Roman" w:hAnsi="Times New Roman" w:cs="Times New Roman"/>
                <w:sz w:val="28"/>
                <w:szCs w:val="28"/>
              </w:rPr>
              <w:lastRenderedPageBreak/>
              <w:t>сладости, газированные напитки), развивать представления о значении физической активности (утренняя зарядка, закаливание, спортивные и подвижные игры).</w:t>
            </w:r>
          </w:p>
          <w:p w14:paraId="771F7E77" w14:textId="77777777" w:rsidR="00517E29" w:rsidRDefault="00000000">
            <w:pPr>
              <w:pStyle w:val="LO-normal"/>
              <w:widowControl w:val="0"/>
              <w:rPr>
                <w:sz w:val="20"/>
                <w:szCs w:val="20"/>
              </w:rPr>
            </w:pPr>
            <w:r>
              <w:rPr>
                <w:rFonts w:ascii="Times New Roman" w:eastAsia="Times New Roman" w:hAnsi="Times New Roman" w:cs="Times New Roman"/>
                <w:sz w:val="28"/>
                <w:szCs w:val="28"/>
              </w:rPr>
              <w:t>Побуждать в выполнению упражнений, укрепляющими органы тела и систему организма. Развивать умение рассказывать взрослым о своем самочувствии.</w:t>
            </w:r>
          </w:p>
        </w:tc>
      </w:tr>
      <w:tr w:rsidR="00517E29" w14:paraId="0AFC0076"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54133309"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7F99B456" w14:textId="77777777" w:rsidR="00517E29" w:rsidRDefault="00517E29">
            <w:pPr>
              <w:pStyle w:val="LO-normal"/>
              <w:widowControl w:val="0"/>
              <w:spacing w:line="240" w:lineRule="auto"/>
            </w:pPr>
          </w:p>
        </w:tc>
        <w:tc>
          <w:tcPr>
            <w:tcW w:w="3284"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6A83FC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FA47F5A"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комплекс закаливающих мероприятий с использованием природных факторов - воздуха, учитывая здоровье детей и местные условия.</w:t>
            </w:r>
          </w:p>
          <w:p w14:paraId="24B67E6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детей ходить в помещении в легкой одежде, на улицу надевать термоустойчивую одежду.</w:t>
            </w:r>
          </w:p>
          <w:p w14:paraId="081C260A"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Стимулировать интерес к участию в подвижных играх и физических упражнениях на прогулке.</w:t>
            </w:r>
          </w:p>
          <w:p w14:paraId="3AEC0155" w14:textId="77777777" w:rsidR="00517E29" w:rsidRDefault="00000000">
            <w:pPr>
              <w:pStyle w:val="LO-normal"/>
              <w:widowControl w:val="0"/>
              <w:rPr>
                <w:sz w:val="20"/>
                <w:szCs w:val="20"/>
              </w:rPr>
            </w:pPr>
            <w:r>
              <w:rPr>
                <w:rFonts w:ascii="Times New Roman" w:eastAsia="Times New Roman" w:hAnsi="Times New Roman" w:cs="Times New Roman"/>
                <w:sz w:val="28"/>
                <w:szCs w:val="28"/>
              </w:rPr>
              <w:t>Проводить закаливающие процедуры, гимнастику и массаж с помощью взрослого, применять дифференцированный подход к детям с учетом состояния их здоровья. Выполнять дыхательные упражнения. Обеспечить ежедневное пребывание детей на свежем воздухе в соответствии с режимом дня, сезона, погодных условий.</w:t>
            </w:r>
          </w:p>
        </w:tc>
      </w:tr>
      <w:tr w:rsidR="00517E29" w14:paraId="70E46025"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00AA5589" w14:textId="77777777" w:rsidR="00517E29" w:rsidRDefault="00517E29">
            <w:pPr>
              <w:pStyle w:val="LO-normal"/>
              <w:widowControl w:val="0"/>
              <w:spacing w:line="240" w:lineRule="auto"/>
            </w:pPr>
          </w:p>
        </w:tc>
        <w:tc>
          <w:tcPr>
            <w:tcW w:w="2386"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1A011C2"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Развитие </w:t>
            </w:r>
            <w:r>
              <w:rPr>
                <w:rFonts w:ascii="Times New Roman" w:eastAsia="Times New Roman" w:hAnsi="Times New Roman" w:cs="Times New Roman"/>
                <w:sz w:val="28"/>
                <w:szCs w:val="28"/>
              </w:rPr>
              <w:lastRenderedPageBreak/>
              <w:t>коммуникативных навыков</w:t>
            </w:r>
          </w:p>
        </w:tc>
        <w:tc>
          <w:tcPr>
            <w:tcW w:w="10230"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4D600AB" w14:textId="77777777" w:rsidR="00517E29" w:rsidRDefault="00000000">
            <w:pPr>
              <w:pStyle w:val="LO-normal"/>
              <w:widowControl w:val="0"/>
              <w:rPr>
                <w:sz w:val="20"/>
                <w:szCs w:val="20"/>
              </w:rPr>
            </w:pPr>
            <w:r>
              <w:rPr>
                <w:rFonts w:ascii="Times New Roman" w:eastAsia="Times New Roman" w:hAnsi="Times New Roman" w:cs="Times New Roman"/>
                <w:sz w:val="28"/>
                <w:szCs w:val="28"/>
              </w:rPr>
              <w:lastRenderedPageBreak/>
              <w:t xml:space="preserve">Цель: развитие коммуникативных навыков и речевого общения в социуме с </w:t>
            </w:r>
            <w:r>
              <w:rPr>
                <w:rFonts w:ascii="Times New Roman" w:eastAsia="Times New Roman" w:hAnsi="Times New Roman" w:cs="Times New Roman"/>
                <w:sz w:val="28"/>
                <w:szCs w:val="28"/>
              </w:rPr>
              <w:lastRenderedPageBreak/>
              <w:t>применением инновационных методик и технологий.</w:t>
            </w:r>
          </w:p>
        </w:tc>
      </w:tr>
      <w:tr w:rsidR="00517E29" w14:paraId="6304C367"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04496099"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0E0B6DBB" w14:textId="77777777" w:rsidR="00517E29" w:rsidRDefault="00517E29">
            <w:pPr>
              <w:pStyle w:val="LO-normal"/>
              <w:widowControl w:val="0"/>
              <w:spacing w:line="240" w:lineRule="auto"/>
            </w:pPr>
          </w:p>
        </w:tc>
        <w:tc>
          <w:tcPr>
            <w:tcW w:w="10230"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77D4F7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14:paraId="4D5F3CD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обучать умению высказываться самостоятельно;</w:t>
            </w:r>
          </w:p>
          <w:p w14:paraId="59AEA494"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создавать условия для общения детей друг с другом в различных видах детской деятельности;</w:t>
            </w:r>
          </w:p>
          <w:p w14:paraId="1BECA7B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обращать внимание на интересы каждого ребенка, отвечать на его вопросы, общаться индивидуально;</w:t>
            </w:r>
          </w:p>
          <w:p w14:paraId="60EC060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обогащать словарный запас с использованием дидактических, развивающих игр и упражнений;</w:t>
            </w:r>
          </w:p>
          <w:p w14:paraId="59B02AD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приобщать к красноречию, к речи на литературном языке;</w:t>
            </w:r>
          </w:p>
          <w:p w14:paraId="56691E7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способствовать развитию артикуляционного и голосового аппарата, слуха; знакомить с произведениями казахского устного народного творчества, с традициями и культурой казахского народа;</w:t>
            </w:r>
          </w:p>
          <w:p w14:paraId="19C2FF05"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воспитывать культуру общения, художественное восприятие и эстетический вкус;</w:t>
            </w:r>
          </w:p>
          <w:p w14:paraId="68BE2E58" w14:textId="77777777" w:rsidR="00517E29" w:rsidRDefault="00000000">
            <w:pPr>
              <w:pStyle w:val="LO-normal"/>
              <w:widowControl w:val="0"/>
              <w:rPr>
                <w:sz w:val="20"/>
                <w:szCs w:val="20"/>
              </w:rPr>
            </w:pPr>
            <w:r>
              <w:rPr>
                <w:rFonts w:ascii="Times New Roman" w:eastAsia="Times New Roman" w:hAnsi="Times New Roman" w:cs="Times New Roman"/>
                <w:sz w:val="28"/>
                <w:szCs w:val="28"/>
              </w:rPr>
              <w:t>- формировать интерес к детской литературе, миру театра.</w:t>
            </w:r>
          </w:p>
        </w:tc>
      </w:tr>
      <w:tr w:rsidR="00517E29" w14:paraId="2923430B"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8C933AA"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69CFD427" w14:textId="77777777" w:rsidR="00517E29" w:rsidRDefault="00517E29">
            <w:pPr>
              <w:pStyle w:val="LO-normal"/>
              <w:widowControl w:val="0"/>
              <w:spacing w:line="240" w:lineRule="auto"/>
            </w:pPr>
          </w:p>
        </w:tc>
        <w:tc>
          <w:tcPr>
            <w:tcW w:w="153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50ABC60"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Ожидаемые результаты по развитию речи:</w:t>
            </w:r>
          </w:p>
        </w:tc>
        <w:tc>
          <w:tcPr>
            <w:tcW w:w="870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7E9916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 четко гласные и некоторые согласные звуки;</w:t>
            </w:r>
          </w:p>
          <w:p w14:paraId="067C172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имеет правильный темп речи;</w:t>
            </w:r>
          </w:p>
          <w:p w14:paraId="6190FAD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отвечает на различные вопросы, касающиеся окружающей среды;</w:t>
            </w:r>
          </w:p>
          <w:p w14:paraId="11F536B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использует нужные слова и фразы;</w:t>
            </w:r>
          </w:p>
          <w:p w14:paraId="074023E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согласовывает слова в роде, числе, падеже;</w:t>
            </w:r>
          </w:p>
          <w:p w14:paraId="42AE3B92"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употребляет существительные вместе со вспомогательными словами, такими как над, под, за, рядом;</w:t>
            </w:r>
          </w:p>
          <w:p w14:paraId="3130240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общаются друг с другом, со взрослыми;</w:t>
            </w:r>
          </w:p>
          <w:p w14:paraId="1EE33880"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рассматривает картинки в книгах самостоятельно, вместе с другими детьми высказывает свои мысли по увиденным картинкам;</w:t>
            </w:r>
          </w:p>
          <w:p w14:paraId="0DFB481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слушает и понимает содержание литературных произведений;</w:t>
            </w:r>
          </w:p>
          <w:p w14:paraId="7C08652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эмоционально воспринимает сюжет, сопереживает героям;</w:t>
            </w:r>
          </w:p>
          <w:p w14:paraId="691E679B"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выразительно произносит стихотворения, потешки;</w:t>
            </w:r>
          </w:p>
          <w:p w14:paraId="4E7993AD" w14:textId="77777777" w:rsidR="00517E29" w:rsidRDefault="00000000">
            <w:pPr>
              <w:pStyle w:val="LO-normal"/>
              <w:widowControl w:val="0"/>
              <w:rPr>
                <w:sz w:val="20"/>
                <w:szCs w:val="20"/>
              </w:rPr>
            </w:pPr>
            <w:r>
              <w:rPr>
                <w:rFonts w:ascii="Times New Roman" w:eastAsia="Times New Roman" w:hAnsi="Times New Roman" w:cs="Times New Roman"/>
                <w:sz w:val="28"/>
                <w:szCs w:val="28"/>
              </w:rPr>
              <w:t>правильно произносит специфические звуки казахского языка; внимательно слушает, называет и запоминает слова.</w:t>
            </w:r>
          </w:p>
        </w:tc>
      </w:tr>
      <w:tr w:rsidR="00517E29" w14:paraId="47EB6A74"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8CFC5C0"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65E23EE6" w14:textId="77777777" w:rsidR="00517E29" w:rsidRDefault="00517E29">
            <w:pPr>
              <w:pStyle w:val="LO-normal"/>
              <w:widowControl w:val="0"/>
              <w:spacing w:line="240" w:lineRule="auto"/>
            </w:pPr>
          </w:p>
        </w:tc>
        <w:tc>
          <w:tcPr>
            <w:tcW w:w="1530" w:type="dxa"/>
            <w:tcBorders>
              <w:top w:val="single" w:sz="6" w:space="0" w:color="CCCCCC"/>
              <w:left w:val="single" w:sz="6" w:space="0" w:color="CCCCCC"/>
              <w:bottom w:val="single" w:sz="6" w:space="0" w:color="CCCCCC"/>
              <w:right w:val="single" w:sz="6" w:space="0" w:color="000000"/>
            </w:tcBorders>
            <w:shd w:val="clear" w:color="auto" w:fill="auto"/>
            <w:tcMar>
              <w:top w:w="0" w:type="dxa"/>
              <w:left w:w="40" w:type="dxa"/>
              <w:bottom w:w="0" w:type="dxa"/>
              <w:right w:w="40" w:type="dxa"/>
            </w:tcMar>
          </w:tcPr>
          <w:p w14:paraId="3393E9D4"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C7E2F8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FF2FD4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Произносить четко гласные (у, и, о) и некоторые согласные (парные) звуки (д/и "Кто как поет?"), уточнять и фиксировать артикуляцию звуков, развивать артикуляционный аппарат, развивать умение менять темп речи ( "С. Маршак "Мой веселый звонкий мяч""): медленная речь, говорить скороговорки.</w:t>
            </w:r>
          </w:p>
        </w:tc>
      </w:tr>
      <w:tr w:rsidR="00517E29" w14:paraId="7897DD8D"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2D5FBFEE"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4D52D47E" w14:textId="77777777" w:rsidR="00517E29" w:rsidRDefault="00517E29">
            <w:pPr>
              <w:pStyle w:val="LO-normal"/>
              <w:widowControl w:val="0"/>
              <w:spacing w:line="240" w:lineRule="auto"/>
            </w:pPr>
          </w:p>
        </w:tc>
        <w:tc>
          <w:tcPr>
            <w:tcW w:w="1530" w:type="dxa"/>
            <w:tcBorders>
              <w:top w:val="single" w:sz="6" w:space="0" w:color="CCCCCC"/>
              <w:left w:val="single" w:sz="6" w:space="0" w:color="CCCCCC"/>
              <w:bottom w:val="single" w:sz="6" w:space="0" w:color="CCCCCC"/>
              <w:right w:val="single" w:sz="6" w:space="0" w:color="000000"/>
            </w:tcBorders>
            <w:shd w:val="clear" w:color="auto" w:fill="auto"/>
            <w:tcMar>
              <w:top w:w="0" w:type="dxa"/>
              <w:left w:w="40" w:type="dxa"/>
              <w:bottom w:w="0" w:type="dxa"/>
              <w:right w:w="40" w:type="dxa"/>
            </w:tcMar>
          </w:tcPr>
          <w:p w14:paraId="7DAEC71A" w14:textId="77777777" w:rsidR="00517E29" w:rsidRDefault="00517E29">
            <w:pPr>
              <w:pStyle w:val="LO-normal"/>
              <w:widowControl w:val="0"/>
              <w:rPr>
                <w:sz w:val="20"/>
                <w:szCs w:val="20"/>
              </w:rPr>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5192EC7" w14:textId="77777777" w:rsidR="00517E29" w:rsidRDefault="00000000">
            <w:pPr>
              <w:pStyle w:val="LO-normal"/>
              <w:widowControl w:val="0"/>
              <w:rPr>
                <w:sz w:val="20"/>
                <w:szCs w:val="20"/>
              </w:rPr>
            </w:pPr>
            <w:r>
              <w:rPr>
                <w:rFonts w:ascii="Times New Roman" w:eastAsia="Times New Roman" w:hAnsi="Times New Roman" w:cs="Times New Roman"/>
                <w:sz w:val="28"/>
                <w:szCs w:val="28"/>
              </w:rPr>
              <w:t>Словарный запас.</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224455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Расширять и обогащать словарный запас детей обобщающими словами, выражающими качество и свойства предметов, по общим (игрушки, посуда, бытовые приборы "Наши "помощники" бытовые приборы"") и особым признакам, вводить слова-антонимы противоположного значения ("Скажи наоборот" (быстро - медленно, вверху - внизу, слева - справа, большой - маленький)) через игры и игровые </w:t>
            </w:r>
            <w:r>
              <w:rPr>
                <w:rFonts w:ascii="Times New Roman" w:eastAsia="Times New Roman" w:hAnsi="Times New Roman" w:cs="Times New Roman"/>
                <w:sz w:val="28"/>
                <w:szCs w:val="28"/>
              </w:rPr>
              <w:lastRenderedPageBreak/>
              <w:t>упражнения.</w:t>
            </w:r>
          </w:p>
          <w:p w14:paraId="6485B5AF" w14:textId="77777777" w:rsidR="00517E29" w:rsidRDefault="00000000">
            <w:pPr>
              <w:pStyle w:val="LO-normal"/>
              <w:widowControl w:val="0"/>
              <w:rPr>
                <w:sz w:val="20"/>
                <w:szCs w:val="20"/>
              </w:rPr>
            </w:pPr>
            <w:r>
              <w:rPr>
                <w:rFonts w:ascii="Times New Roman" w:eastAsia="Times New Roman" w:hAnsi="Times New Roman" w:cs="Times New Roman"/>
                <w:sz w:val="28"/>
                <w:szCs w:val="28"/>
              </w:rPr>
              <w:t>Обогащать словарный запас детей, через разгадывание загадок (о зиме, зимующих птицах, о труде, о бытовой технике, посуде), разучивание скороговорок (И.Токмакова "Был кашеваром кашалот"), считалок (Г. Лагздынь "Шутилка-переплетушка"), пение песен.</w:t>
            </w:r>
          </w:p>
        </w:tc>
      </w:tr>
      <w:tr w:rsidR="00517E29" w14:paraId="4D848962"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751B6866"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37810CC3" w14:textId="77777777" w:rsidR="00517E29" w:rsidRDefault="00517E29">
            <w:pPr>
              <w:pStyle w:val="LO-normal"/>
              <w:widowControl w:val="0"/>
              <w:spacing w:line="240" w:lineRule="auto"/>
            </w:pPr>
          </w:p>
        </w:tc>
        <w:tc>
          <w:tcPr>
            <w:tcW w:w="1530" w:type="dxa"/>
            <w:tcBorders>
              <w:top w:val="single" w:sz="6" w:space="0" w:color="CCCCCC"/>
              <w:left w:val="single" w:sz="6" w:space="0" w:color="CCCCCC"/>
              <w:bottom w:val="single" w:sz="6" w:space="0" w:color="CCCCCC"/>
              <w:right w:val="single" w:sz="6" w:space="0" w:color="000000"/>
            </w:tcBorders>
            <w:shd w:val="clear" w:color="auto" w:fill="auto"/>
            <w:tcMar>
              <w:top w:w="0" w:type="dxa"/>
              <w:left w:w="40" w:type="dxa"/>
              <w:bottom w:w="0" w:type="dxa"/>
              <w:right w:w="40" w:type="dxa"/>
            </w:tcMar>
          </w:tcPr>
          <w:p w14:paraId="6CD36A7B" w14:textId="77777777" w:rsidR="00517E29" w:rsidRDefault="00517E29">
            <w:pPr>
              <w:pStyle w:val="LO-normal"/>
              <w:widowControl w:val="0"/>
              <w:rPr>
                <w:sz w:val="20"/>
                <w:szCs w:val="20"/>
              </w:rPr>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5A8E221" w14:textId="77777777" w:rsidR="00517E29" w:rsidRDefault="00000000">
            <w:pPr>
              <w:pStyle w:val="LO-normal"/>
              <w:widowControl w:val="0"/>
              <w:rPr>
                <w:sz w:val="20"/>
                <w:szCs w:val="20"/>
              </w:rPr>
            </w:pPr>
            <w:r>
              <w:rPr>
                <w:rFonts w:ascii="Times New Roman" w:eastAsia="Times New Roman" w:hAnsi="Times New Roman" w:cs="Times New Roman"/>
                <w:sz w:val="28"/>
                <w:szCs w:val="28"/>
              </w:rPr>
              <w:t>Грамматический строй речи.</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AF7BFC4" w14:textId="77777777" w:rsidR="00517E29" w:rsidRDefault="00000000">
            <w:pPr>
              <w:pStyle w:val="LO-normal"/>
              <w:widowControl w:val="0"/>
              <w:rPr>
                <w:sz w:val="20"/>
                <w:szCs w:val="20"/>
              </w:rPr>
            </w:pPr>
            <w:r>
              <w:rPr>
                <w:rFonts w:ascii="Times New Roman" w:eastAsia="Times New Roman" w:hAnsi="Times New Roman" w:cs="Times New Roman"/>
                <w:sz w:val="28"/>
                <w:szCs w:val="28"/>
              </w:rPr>
              <w:t>Обучать умению согласовывать слова в роде, числе, падеже; употреблять существительные с предлогами в, на, под, за, около; имена существительные в единственном и множественном числе ("Один и много" (снег - снега, дерево - деревья, стол - столы, воробей - воробьи, кот - коты, бокал - бокалы)), глаголы будущем и прошедшем времени ("Чем занимался утром, что ты будешь делать вечером?"), глаголы настоящего времени (д/и "Кто как поет?", "Кто что делает?").</w:t>
            </w:r>
          </w:p>
        </w:tc>
      </w:tr>
      <w:tr w:rsidR="00517E29" w14:paraId="7B3562EB"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709763DE"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7ADF31BB" w14:textId="77777777" w:rsidR="00517E29" w:rsidRDefault="00517E29">
            <w:pPr>
              <w:pStyle w:val="LO-normal"/>
              <w:widowControl w:val="0"/>
              <w:spacing w:line="240" w:lineRule="auto"/>
            </w:pPr>
          </w:p>
        </w:tc>
        <w:tc>
          <w:tcPr>
            <w:tcW w:w="153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F83DD53" w14:textId="77777777" w:rsidR="00517E29" w:rsidRDefault="00517E29">
            <w:pPr>
              <w:pStyle w:val="LO-normal"/>
              <w:widowControl w:val="0"/>
              <w:rPr>
                <w:sz w:val="20"/>
                <w:szCs w:val="20"/>
              </w:rPr>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0CEA5DF" w14:textId="77777777" w:rsidR="00517E29" w:rsidRDefault="00000000">
            <w:pPr>
              <w:pStyle w:val="LO-normal"/>
              <w:widowControl w:val="0"/>
              <w:rPr>
                <w:sz w:val="20"/>
                <w:szCs w:val="20"/>
              </w:rPr>
            </w:pPr>
            <w:r>
              <w:rPr>
                <w:rFonts w:ascii="Times New Roman" w:eastAsia="Times New Roman" w:hAnsi="Times New Roman" w:cs="Times New Roman"/>
                <w:sz w:val="28"/>
                <w:szCs w:val="28"/>
              </w:rPr>
              <w:t>Связная речь.</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2BE4B5A"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делиться впечатлениями после рассматривания картин, предметов, наблюдения за объектами живой и неживой природы, прослушивания произведений (К. Чуковский "Мойдодыр", С. Маршак "Мой веселый звонкий мяч"), просмотра мультфильмов, сказок, выражать свое мнение.</w:t>
            </w:r>
          </w:p>
          <w:p w14:paraId="095DB8C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Слушать и понимать речь взрослых, правильно </w:t>
            </w:r>
            <w:r>
              <w:rPr>
                <w:rFonts w:ascii="Times New Roman" w:eastAsia="Times New Roman" w:hAnsi="Times New Roman" w:cs="Times New Roman"/>
                <w:sz w:val="28"/>
                <w:szCs w:val="28"/>
              </w:rPr>
              <w:lastRenderedPageBreak/>
              <w:t>использовать соответствующие формы речевой этики, строить диалог со взрослыми, слушать заданные вопросы и давать полные ответы.</w:t>
            </w:r>
          </w:p>
          <w:p w14:paraId="6B857DBB"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к игре и инсценировке знакомых сказок, вызывать интерес.</w:t>
            </w:r>
          </w:p>
        </w:tc>
      </w:tr>
      <w:tr w:rsidR="00517E29" w14:paraId="1C8940B9"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A20D877"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691D3A40" w14:textId="77777777" w:rsidR="00517E29" w:rsidRDefault="00517E29">
            <w:pPr>
              <w:pStyle w:val="LO-normal"/>
              <w:widowControl w:val="0"/>
              <w:spacing w:line="240" w:lineRule="auto"/>
            </w:pPr>
          </w:p>
        </w:tc>
        <w:tc>
          <w:tcPr>
            <w:tcW w:w="153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1508E1B" w14:textId="77777777" w:rsidR="00517E29" w:rsidRDefault="00000000">
            <w:pPr>
              <w:pStyle w:val="LO-normal"/>
              <w:widowControl w:val="0"/>
              <w:rPr>
                <w:sz w:val="20"/>
                <w:szCs w:val="20"/>
              </w:rPr>
            </w:pPr>
            <w:r>
              <w:rPr>
                <w:rFonts w:ascii="Times New Roman" w:eastAsia="Times New Roman" w:hAnsi="Times New Roman" w:cs="Times New Roman"/>
                <w:sz w:val="28"/>
                <w:szCs w:val="28"/>
              </w:rPr>
              <w:t>Художественная литература</w:t>
            </w:r>
          </w:p>
        </w:tc>
        <w:tc>
          <w:tcPr>
            <w:tcW w:w="870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A686805"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Пробуждать интерес к книгам (сборник стихов К. Мырзалиева, Бианки В. Рассказы о животных. Киплинг Р. Слоненок, Маршак С.. Усатый-полосатый.)</w:t>
            </w:r>
          </w:p>
          <w:p w14:paraId="026B42D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Рассматривать с детьми рисунки из знакомых книг, эмоционально рассказывать им о содержании рисунков, слушать мнения детей. Воспитывать умение слушать новые сказки ("Кто сильнее всех?"), рассказы, стихи ( Е. Утетлеуов "Жеребенок", М. Алимбаев "Все работы хороши", Б. Заходер "Сапожных дел мастер"), контролировать развитие действий в их содержании, сопереживать героям произведения. Обсуждать с детьми действия героев и последствия их действий. Повторять наиболее интересные, выразительные отрывки из прочитанного произведения, дать детям возможность повторять слова и простые фразы. Способствовать участию в совместной игре со взрослым, обыгрыванию простейших сказок.</w:t>
            </w:r>
          </w:p>
          <w:p w14:paraId="67F0D0DB" w14:textId="77777777" w:rsidR="00517E29" w:rsidRDefault="00000000">
            <w:pPr>
              <w:pStyle w:val="LO-normal"/>
              <w:widowControl w:val="0"/>
              <w:rPr>
                <w:sz w:val="20"/>
                <w:szCs w:val="20"/>
              </w:rPr>
            </w:pPr>
            <w:r>
              <w:rPr>
                <w:rFonts w:ascii="Times New Roman" w:eastAsia="Times New Roman" w:hAnsi="Times New Roman" w:cs="Times New Roman"/>
                <w:sz w:val="28"/>
                <w:szCs w:val="28"/>
              </w:rPr>
              <w:t>Обучать умению заучивать стихотворения и потешки.</w:t>
            </w:r>
          </w:p>
        </w:tc>
      </w:tr>
      <w:tr w:rsidR="00517E29" w14:paraId="0713C854"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5884B78C"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7682547E" w14:textId="77777777" w:rsidR="00517E29" w:rsidRDefault="00517E29">
            <w:pPr>
              <w:pStyle w:val="LO-normal"/>
              <w:widowControl w:val="0"/>
              <w:spacing w:line="240" w:lineRule="auto"/>
            </w:pPr>
          </w:p>
        </w:tc>
        <w:tc>
          <w:tcPr>
            <w:tcW w:w="1530"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0F04F6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E23C092" w14:textId="77777777" w:rsidR="00517E29" w:rsidRDefault="00000000">
            <w:pPr>
              <w:pStyle w:val="LO-normal"/>
              <w:widowControl w:val="0"/>
              <w:rPr>
                <w:sz w:val="20"/>
                <w:szCs w:val="20"/>
              </w:rPr>
            </w:pPr>
            <w:r>
              <w:rPr>
                <w:rFonts w:ascii="Times New Roman" w:eastAsia="Times New Roman" w:hAnsi="Times New Roman" w:cs="Times New Roman"/>
                <w:sz w:val="28"/>
                <w:szCs w:val="28"/>
              </w:rPr>
              <w:t xml:space="preserve">Звуковая культура </w:t>
            </w:r>
            <w:r>
              <w:rPr>
                <w:rFonts w:ascii="Times New Roman" w:eastAsia="Times New Roman" w:hAnsi="Times New Roman" w:cs="Times New Roman"/>
                <w:sz w:val="28"/>
                <w:szCs w:val="28"/>
              </w:rPr>
              <w:lastRenderedPageBreak/>
              <w:t>речи.</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C9F6ED0"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Звуковая культура речи.</w:t>
            </w:r>
          </w:p>
          <w:p w14:paraId="6B6B1BBB" w14:textId="77777777" w:rsidR="00517E29" w:rsidRDefault="00000000">
            <w:pPr>
              <w:pStyle w:val="LO-normal"/>
              <w:widowControl w:val="0"/>
              <w:rPr>
                <w:sz w:val="20"/>
                <w:szCs w:val="20"/>
              </w:rPr>
            </w:pPr>
            <w:r>
              <w:rPr>
                <w:rFonts w:ascii="Times New Roman" w:eastAsia="Times New Roman" w:hAnsi="Times New Roman" w:cs="Times New Roman"/>
                <w:sz w:val="28"/>
                <w:szCs w:val="28"/>
              </w:rPr>
              <w:t xml:space="preserve">Обучать умению слушать слова, произнесенные на </w:t>
            </w:r>
            <w:r>
              <w:rPr>
                <w:rFonts w:ascii="Times New Roman" w:eastAsia="Times New Roman" w:hAnsi="Times New Roman" w:cs="Times New Roman"/>
                <w:sz w:val="28"/>
                <w:szCs w:val="28"/>
              </w:rPr>
              <w:lastRenderedPageBreak/>
              <w:t>казахском языке, правильно произносить и запоминать их. Учить правильно произносить специфические звуки казахского языка. Продолжить работу по развитию артикуляционного аппарата.</w:t>
            </w:r>
          </w:p>
        </w:tc>
      </w:tr>
      <w:tr w:rsidR="00517E29" w14:paraId="1BBD41E7"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1CF8E781"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13D6010E"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13F32A9D"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2B6892C" w14:textId="77777777" w:rsidR="00517E29" w:rsidRDefault="00000000">
            <w:pPr>
              <w:pStyle w:val="LO-normal"/>
              <w:widowControl w:val="0"/>
              <w:rPr>
                <w:sz w:val="20"/>
                <w:szCs w:val="20"/>
              </w:rPr>
            </w:pPr>
            <w:r>
              <w:rPr>
                <w:rFonts w:ascii="Times New Roman" w:eastAsia="Times New Roman" w:hAnsi="Times New Roman" w:cs="Times New Roman"/>
                <w:sz w:val="28"/>
                <w:szCs w:val="28"/>
              </w:rPr>
              <w:t>Словарный запас</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FB9496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правильного произношения и понимания значения слов, обозначающих некоторых частей лица, тела человека ("Не жетіспейді?" д/о), предметов быта, посуды ("Дастархан жаямыз" д/о), продуктов ("Азық - түлік дүкені" д/о).</w:t>
            </w:r>
          </w:p>
          <w:p w14:paraId="6241EE5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выполнять простые действия по просьбе педагога (бер, алып кел, ал), произносить слова, обозначающие признаки: "Үшіншісі артық" д/о.</w:t>
            </w:r>
          </w:p>
          <w:p w14:paraId="1660D44D" w14:textId="77777777" w:rsidR="00517E29" w:rsidRDefault="00000000">
            <w:pPr>
              <w:pStyle w:val="LO-normal"/>
              <w:widowControl w:val="0"/>
              <w:rPr>
                <w:sz w:val="20"/>
                <w:szCs w:val="20"/>
              </w:rPr>
            </w:pPr>
            <w:r>
              <w:rPr>
                <w:rFonts w:ascii="Times New Roman" w:eastAsia="Times New Roman" w:hAnsi="Times New Roman" w:cs="Times New Roman"/>
                <w:sz w:val="28"/>
                <w:szCs w:val="28"/>
              </w:rPr>
              <w:t>Формировать навыки произношения коротких стихотворений и потешек наизусть.</w:t>
            </w:r>
          </w:p>
        </w:tc>
      </w:tr>
      <w:tr w:rsidR="00517E29" w14:paraId="2FDF4493"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695E9AC"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00325284"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25943C11"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2D10ECD" w14:textId="77777777" w:rsidR="00517E29" w:rsidRDefault="00000000">
            <w:pPr>
              <w:pStyle w:val="LO-normal"/>
              <w:widowControl w:val="0"/>
              <w:rPr>
                <w:sz w:val="20"/>
                <w:szCs w:val="20"/>
              </w:rPr>
            </w:pPr>
            <w:r>
              <w:rPr>
                <w:rFonts w:ascii="Times New Roman" w:eastAsia="Times New Roman" w:hAnsi="Times New Roman" w:cs="Times New Roman"/>
                <w:sz w:val="28"/>
                <w:szCs w:val="28"/>
              </w:rPr>
              <w:t>Грамматический строй речи</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931A04B" w14:textId="77777777" w:rsidR="00517E29" w:rsidRDefault="00000000">
            <w:pPr>
              <w:pStyle w:val="LO-normal"/>
              <w:widowControl w:val="0"/>
              <w:rPr>
                <w:sz w:val="20"/>
                <w:szCs w:val="20"/>
              </w:rPr>
            </w:pPr>
            <w:r>
              <w:rPr>
                <w:rFonts w:ascii="Times New Roman" w:eastAsia="Times New Roman" w:hAnsi="Times New Roman" w:cs="Times New Roman"/>
                <w:sz w:val="28"/>
                <w:szCs w:val="28"/>
              </w:rPr>
              <w:t>Обучать умению понимать словосочетания. Развивать связную речь (существительные и прилагательные, существительные и глагол: "тәтті алма жеймін").</w:t>
            </w:r>
          </w:p>
        </w:tc>
      </w:tr>
      <w:tr w:rsidR="00517E29" w14:paraId="01451260"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23568163"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48AE7F77"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695CE387"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B919014" w14:textId="77777777" w:rsidR="00517E29" w:rsidRDefault="00000000">
            <w:pPr>
              <w:pStyle w:val="LO-normal"/>
              <w:widowControl w:val="0"/>
              <w:rPr>
                <w:sz w:val="20"/>
                <w:szCs w:val="20"/>
              </w:rPr>
            </w:pPr>
            <w:r>
              <w:rPr>
                <w:rFonts w:ascii="Times New Roman" w:eastAsia="Times New Roman" w:hAnsi="Times New Roman" w:cs="Times New Roman"/>
                <w:sz w:val="28"/>
                <w:szCs w:val="28"/>
              </w:rPr>
              <w:t>Связная речь</w:t>
            </w:r>
          </w:p>
        </w:tc>
        <w:tc>
          <w:tcPr>
            <w:tcW w:w="694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A51278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предложения, отвечать на простые вопросы (Бұл кім? Бұл не?).</w:t>
            </w:r>
          </w:p>
          <w:p w14:paraId="66666532" w14:textId="77777777" w:rsidR="00517E29" w:rsidRDefault="00000000">
            <w:pPr>
              <w:pStyle w:val="LO-normal"/>
              <w:widowControl w:val="0"/>
              <w:rPr>
                <w:sz w:val="20"/>
                <w:szCs w:val="20"/>
              </w:rPr>
            </w:pPr>
            <w:r>
              <w:rPr>
                <w:rFonts w:ascii="Times New Roman" w:eastAsia="Times New Roman" w:hAnsi="Times New Roman" w:cs="Times New Roman"/>
                <w:sz w:val="28"/>
                <w:szCs w:val="28"/>
              </w:rPr>
              <w:t xml:space="preserve">"Адамдар. Адам бетінің бөліктері. Тазалық - денсаулық кепілі", "Ас бөлмесінде қандай заттар болады? </w:t>
            </w:r>
            <w:r>
              <w:rPr>
                <w:rFonts w:ascii="Times New Roman" w:eastAsia="Times New Roman" w:hAnsi="Times New Roman" w:cs="Times New Roman"/>
                <w:sz w:val="28"/>
                <w:szCs w:val="28"/>
              </w:rPr>
              <w:lastRenderedPageBreak/>
              <w:t>Ыдыстар", "Тұрмыстық техника. Қауіпсіздік сақтау", "Данаға арналған дастархан. Азық - түліктер".</w:t>
            </w:r>
          </w:p>
        </w:tc>
      </w:tr>
      <w:tr w:rsidR="00517E29" w14:paraId="673104DA"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51DE8CDE" w14:textId="77777777" w:rsidR="00517E29" w:rsidRDefault="00517E29">
            <w:pPr>
              <w:pStyle w:val="LO-normal"/>
              <w:widowControl w:val="0"/>
              <w:spacing w:line="240" w:lineRule="auto"/>
            </w:pPr>
          </w:p>
        </w:tc>
        <w:tc>
          <w:tcPr>
            <w:tcW w:w="2386"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1CF0FFE"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3. Развитие познавательных и интеллектуальных навыков</w:t>
            </w:r>
          </w:p>
        </w:tc>
        <w:tc>
          <w:tcPr>
            <w:tcW w:w="10230"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FA5656E" w14:textId="77777777" w:rsidR="00517E29" w:rsidRDefault="00000000">
            <w:pPr>
              <w:pStyle w:val="LO-normal"/>
              <w:widowControl w:val="0"/>
              <w:rPr>
                <w:sz w:val="20"/>
                <w:szCs w:val="20"/>
              </w:rPr>
            </w:pPr>
            <w:r>
              <w:rPr>
                <w:rFonts w:ascii="Times New Roman" w:eastAsia="Times New Roman" w:hAnsi="Times New Roman" w:cs="Times New Roman"/>
                <w:sz w:val="28"/>
                <w:szCs w:val="28"/>
              </w:rPr>
              <w:t>Цель: развитие интеллектуальных способностей, логического мышления детей с использованием инновационных методик и технологий.</w:t>
            </w:r>
          </w:p>
        </w:tc>
      </w:tr>
      <w:tr w:rsidR="00517E29" w14:paraId="75B45B57"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5E93FB81"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6E247BAC" w14:textId="77777777" w:rsidR="00517E29" w:rsidRDefault="00517E29">
            <w:pPr>
              <w:pStyle w:val="LO-normal"/>
              <w:widowControl w:val="0"/>
              <w:spacing w:line="240" w:lineRule="auto"/>
            </w:pPr>
          </w:p>
        </w:tc>
        <w:tc>
          <w:tcPr>
            <w:tcW w:w="10230"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8A9605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14:paraId="64E1779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формировать элементарные математические представления;</w:t>
            </w:r>
          </w:p>
          <w:p w14:paraId="38B6C0F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учить различать количество, форму, величину, пространственное расположение предметов и явлений окружающей среды путем наблюдения; пробуждать интерес к изучению предметов, приобщать к познанию нового, уверенности в себе;</w:t>
            </w:r>
          </w:p>
          <w:p w14:paraId="5615920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обучать умению работать в команде;</w:t>
            </w:r>
          </w:p>
          <w:p w14:paraId="14900FA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наглядно-действенное мышление и творческое воображение.</w:t>
            </w:r>
          </w:p>
        </w:tc>
      </w:tr>
      <w:tr w:rsidR="00517E29" w14:paraId="25CD3E84"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2321203A"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48DE2238" w14:textId="77777777" w:rsidR="00517E29" w:rsidRDefault="00517E29">
            <w:pPr>
              <w:pStyle w:val="LO-normal"/>
              <w:widowControl w:val="0"/>
              <w:spacing w:line="240" w:lineRule="auto"/>
            </w:pPr>
          </w:p>
        </w:tc>
        <w:tc>
          <w:tcPr>
            <w:tcW w:w="153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CD38D52" w14:textId="77777777" w:rsidR="00517E29" w:rsidRDefault="00000000">
            <w:pPr>
              <w:pStyle w:val="LO-normal"/>
              <w:widowControl w:val="0"/>
              <w:rPr>
                <w:sz w:val="20"/>
                <w:szCs w:val="20"/>
              </w:rPr>
            </w:pPr>
            <w:r>
              <w:rPr>
                <w:rFonts w:ascii="Times New Roman" w:eastAsia="Times New Roman" w:hAnsi="Times New Roman" w:cs="Times New Roman"/>
                <w:sz w:val="28"/>
                <w:szCs w:val="28"/>
              </w:rPr>
              <w:t>Ожидаемые результаты:</w:t>
            </w:r>
          </w:p>
        </w:tc>
        <w:tc>
          <w:tcPr>
            <w:tcW w:w="870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AE14780"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понятия "один", "много";</w:t>
            </w:r>
          </w:p>
          <w:p w14:paraId="1F80C2A2"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группирует однородные предметы;</w:t>
            </w:r>
          </w:p>
          <w:p w14:paraId="29B77F1E"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находит в окружающей среде один или несколько одинаковых предметов; сравнивает группы равных и неравных предметов;</w:t>
            </w:r>
          </w:p>
          <w:p w14:paraId="7F947990"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сравнивает предметы по длине, величине;</w:t>
            </w:r>
          </w:p>
          <w:p w14:paraId="7E087714" w14:textId="77777777" w:rsidR="00517E29" w:rsidRDefault="00000000">
            <w:pPr>
              <w:pStyle w:val="LO-normal"/>
              <w:widowControl w:val="0"/>
              <w:rPr>
                <w:sz w:val="20"/>
                <w:szCs w:val="20"/>
              </w:rPr>
            </w:pPr>
            <w:r>
              <w:rPr>
                <w:rFonts w:ascii="Times New Roman" w:eastAsia="Times New Roman" w:hAnsi="Times New Roman" w:cs="Times New Roman"/>
                <w:sz w:val="28"/>
                <w:szCs w:val="28"/>
              </w:rPr>
              <w:t>знает и называет геометрические фигуры с помощью осязания и зрения; определяет пространственные направления относительно себя; знает противоположные части суток.</w:t>
            </w:r>
          </w:p>
        </w:tc>
      </w:tr>
      <w:tr w:rsidR="00517E29" w14:paraId="27D1EFE7"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DE4185B"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4287430F" w14:textId="77777777" w:rsidR="00517E29" w:rsidRDefault="00517E29">
            <w:pPr>
              <w:pStyle w:val="LO-normal"/>
              <w:widowControl w:val="0"/>
              <w:spacing w:line="240" w:lineRule="auto"/>
            </w:pPr>
          </w:p>
        </w:tc>
        <w:tc>
          <w:tcPr>
            <w:tcW w:w="1530"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A2474C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3A110CC" w14:textId="77777777" w:rsidR="00517E29" w:rsidRDefault="00000000">
            <w:pPr>
              <w:pStyle w:val="LO-normal"/>
              <w:widowControl w:val="0"/>
              <w:rPr>
                <w:sz w:val="20"/>
                <w:szCs w:val="20"/>
              </w:rPr>
            </w:pPr>
            <w:r>
              <w:rPr>
                <w:rFonts w:ascii="Times New Roman" w:eastAsia="Times New Roman" w:hAnsi="Times New Roman" w:cs="Times New Roman"/>
                <w:sz w:val="28"/>
                <w:szCs w:val="28"/>
              </w:rPr>
              <w:t>Число</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50E2A6B"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представления о понятиях "много", "один", обучать умению различать количество </w:t>
            </w:r>
            <w:r>
              <w:rPr>
                <w:rFonts w:ascii="Times New Roman" w:eastAsia="Times New Roman" w:hAnsi="Times New Roman" w:cs="Times New Roman"/>
                <w:sz w:val="28"/>
                <w:szCs w:val="28"/>
              </w:rPr>
              <w:lastRenderedPageBreak/>
              <w:t>предметов: "много - один" ("Рассели жителей по двум домам "Много" и "Один""), группировать однородные предметы и выделять один из них, находить в окружающей среде один или несколько одинаковых предметов, отвечать на вопрос "сколько?".</w:t>
            </w:r>
          </w:p>
          <w:p w14:paraId="5B7E093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Сравнение предметов: сравнивать группы равных и неравных предметов путем сложения предметов или вычитания из предметов, "равны?", "Что больше (меньше)?", отвечать на вопросы.</w:t>
            </w:r>
          </w:p>
          <w:p w14:paraId="0D343B41" w14:textId="77777777" w:rsidR="00517E29" w:rsidRDefault="00000000">
            <w:pPr>
              <w:pStyle w:val="LO-normal"/>
              <w:widowControl w:val="0"/>
              <w:rPr>
                <w:sz w:val="20"/>
                <w:szCs w:val="20"/>
              </w:rPr>
            </w:pPr>
            <w:r>
              <w:rPr>
                <w:rFonts w:ascii="Times New Roman" w:eastAsia="Times New Roman" w:hAnsi="Times New Roman" w:cs="Times New Roman"/>
                <w:sz w:val="28"/>
                <w:szCs w:val="28"/>
              </w:rPr>
              <w:t>"Котята хотят поиграть с нитками", "Тарелки и ложки", "Давайте станем дежурными", "Что мы положим в салат?", "Давайте разделим яблоки".</w:t>
            </w:r>
          </w:p>
        </w:tc>
      </w:tr>
      <w:tr w:rsidR="00517E29" w14:paraId="4771FB15"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3BED28BD"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1440C0DE"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1333AED6"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0C70555" w14:textId="77777777" w:rsidR="00517E29" w:rsidRDefault="00000000">
            <w:pPr>
              <w:pStyle w:val="LO-normal"/>
              <w:widowControl w:val="0"/>
              <w:rPr>
                <w:sz w:val="20"/>
                <w:szCs w:val="20"/>
              </w:rPr>
            </w:pPr>
            <w:r>
              <w:rPr>
                <w:rFonts w:ascii="Times New Roman" w:eastAsia="Times New Roman" w:hAnsi="Times New Roman" w:cs="Times New Roman"/>
                <w:sz w:val="28"/>
                <w:szCs w:val="28"/>
              </w:rPr>
              <w:t>Величина</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E24738F" w14:textId="77777777" w:rsidR="00517E29" w:rsidRDefault="00000000">
            <w:pPr>
              <w:pStyle w:val="LO-normal"/>
              <w:widowControl w:val="0"/>
              <w:rPr>
                <w:sz w:val="20"/>
                <w:szCs w:val="20"/>
              </w:rPr>
            </w:pPr>
            <w:r>
              <w:rPr>
                <w:rFonts w:ascii="Times New Roman" w:eastAsia="Times New Roman" w:hAnsi="Times New Roman" w:cs="Times New Roman"/>
                <w:sz w:val="28"/>
                <w:szCs w:val="28"/>
              </w:rPr>
              <w:t>Сравнивать предметы с противоположными и одинаковыми размерами, сравнивать предметы по заданному признаку величины (длина, ширина, высота, общая величина) путем сопоставления одного предмета с другим, сравнивать результаты сравнения по длине, длинные - короткие, одинаковые, равные ("Давайте найдем ленты одинаковой длины"); большой - маленький по общей величине ("Найди одинаковую по величине пару").</w:t>
            </w:r>
          </w:p>
        </w:tc>
      </w:tr>
      <w:tr w:rsidR="00517E29" w14:paraId="0D33D1C2"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7ABA2F10"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53AC823B"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1C0CF05F"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76E254F" w14:textId="77777777" w:rsidR="00517E29" w:rsidRDefault="00000000">
            <w:pPr>
              <w:pStyle w:val="LO-normal"/>
              <w:widowControl w:val="0"/>
              <w:rPr>
                <w:sz w:val="20"/>
                <w:szCs w:val="20"/>
              </w:rPr>
            </w:pPr>
            <w:r>
              <w:rPr>
                <w:rFonts w:ascii="Times New Roman" w:eastAsia="Times New Roman" w:hAnsi="Times New Roman" w:cs="Times New Roman"/>
                <w:sz w:val="28"/>
                <w:szCs w:val="28"/>
              </w:rPr>
              <w:t>Геометрическ</w:t>
            </w:r>
            <w:r>
              <w:rPr>
                <w:rFonts w:ascii="Times New Roman" w:eastAsia="Times New Roman" w:hAnsi="Times New Roman" w:cs="Times New Roman"/>
                <w:sz w:val="28"/>
                <w:szCs w:val="28"/>
              </w:rPr>
              <w:lastRenderedPageBreak/>
              <w:t>ие фигуры</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79A1567" w14:textId="77777777" w:rsidR="00517E29" w:rsidRDefault="00000000">
            <w:pPr>
              <w:pStyle w:val="LO-normal"/>
              <w:widowControl w:val="0"/>
              <w:rPr>
                <w:sz w:val="20"/>
                <w:szCs w:val="20"/>
              </w:rPr>
            </w:pPr>
            <w:r>
              <w:rPr>
                <w:rFonts w:ascii="Times New Roman" w:eastAsia="Times New Roman" w:hAnsi="Times New Roman" w:cs="Times New Roman"/>
                <w:sz w:val="28"/>
                <w:szCs w:val="28"/>
              </w:rPr>
              <w:lastRenderedPageBreak/>
              <w:t xml:space="preserve">Знакомить детей с геометрическими фигурами: </w:t>
            </w:r>
            <w:r>
              <w:rPr>
                <w:rFonts w:ascii="Times New Roman" w:eastAsia="Times New Roman" w:hAnsi="Times New Roman" w:cs="Times New Roman"/>
                <w:sz w:val="28"/>
                <w:szCs w:val="28"/>
              </w:rPr>
              <w:lastRenderedPageBreak/>
              <w:t>треугольник, квадрат, круг, дать возможность исследовать названные фигуры с помощью осязания и зрения ("Чудесный мешочек" (геометрические фигуры)).</w:t>
            </w:r>
          </w:p>
        </w:tc>
      </w:tr>
      <w:tr w:rsidR="00517E29" w14:paraId="39031642"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1802C1F1"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3CD6F273"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1D1FEC96"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CC402EB" w14:textId="77777777" w:rsidR="00517E29" w:rsidRDefault="00000000">
            <w:pPr>
              <w:pStyle w:val="LO-normal"/>
              <w:widowControl w:val="0"/>
              <w:rPr>
                <w:sz w:val="20"/>
                <w:szCs w:val="20"/>
              </w:rPr>
            </w:pPr>
            <w:r>
              <w:rPr>
                <w:rFonts w:ascii="Times New Roman" w:eastAsia="Times New Roman" w:hAnsi="Times New Roman" w:cs="Times New Roman"/>
                <w:sz w:val="28"/>
                <w:szCs w:val="28"/>
              </w:rPr>
              <w:t>Ориентировка в пространстве</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6B0D5B3" w14:textId="77777777" w:rsidR="00517E29" w:rsidRDefault="00000000">
            <w:pPr>
              <w:pStyle w:val="LO-normal"/>
              <w:widowControl w:val="0"/>
              <w:rPr>
                <w:sz w:val="20"/>
                <w:szCs w:val="20"/>
              </w:rPr>
            </w:pPr>
            <w:r>
              <w:rPr>
                <w:rFonts w:ascii="Times New Roman" w:eastAsia="Times New Roman" w:hAnsi="Times New Roman" w:cs="Times New Roman"/>
                <w:sz w:val="28"/>
                <w:szCs w:val="28"/>
              </w:rPr>
              <w:t>Ориентироваться в расположении частей своего тела и определять пространственные направления в непосредственной близости от себя: сверху снизу, спереди - сзади, справа - слева ("Выполни то, что услышишь", "Давайте станем дежурными", "Накроем стол").</w:t>
            </w:r>
          </w:p>
        </w:tc>
      </w:tr>
      <w:tr w:rsidR="00517E29" w14:paraId="2DCDD43A"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679C0D6"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47E7A9EF"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1D6F07A6"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7852C44" w14:textId="77777777" w:rsidR="00517E29" w:rsidRDefault="00000000">
            <w:pPr>
              <w:pStyle w:val="LO-normal"/>
              <w:widowControl w:val="0"/>
              <w:rPr>
                <w:sz w:val="20"/>
                <w:szCs w:val="20"/>
              </w:rPr>
            </w:pPr>
            <w:r>
              <w:rPr>
                <w:rFonts w:ascii="Times New Roman" w:eastAsia="Times New Roman" w:hAnsi="Times New Roman" w:cs="Times New Roman"/>
                <w:sz w:val="28"/>
                <w:szCs w:val="28"/>
              </w:rPr>
              <w:t>Ориентировка во времени</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B00190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Ориентироваться в противоположных частях суток: день - ночь, утро - вечер ("Мишуткин день").</w:t>
            </w:r>
          </w:p>
        </w:tc>
      </w:tr>
      <w:tr w:rsidR="00517E29" w14:paraId="3954A594"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C537A01" w14:textId="77777777" w:rsidR="00517E29" w:rsidRDefault="00517E29">
            <w:pPr>
              <w:pStyle w:val="LO-normal"/>
              <w:widowControl w:val="0"/>
              <w:spacing w:line="240" w:lineRule="auto"/>
            </w:pPr>
          </w:p>
        </w:tc>
        <w:tc>
          <w:tcPr>
            <w:tcW w:w="2386"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97C566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4. Развитие творческих навыков, исследовательской деятельности детей</w:t>
            </w:r>
          </w:p>
        </w:tc>
        <w:tc>
          <w:tcPr>
            <w:tcW w:w="10230"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20B5F51" w14:textId="77777777" w:rsidR="00517E29" w:rsidRDefault="00000000">
            <w:pPr>
              <w:pStyle w:val="LO-normal"/>
              <w:widowControl w:val="0"/>
              <w:rPr>
                <w:sz w:val="20"/>
                <w:szCs w:val="20"/>
              </w:rPr>
            </w:pPr>
            <w:r>
              <w:rPr>
                <w:rFonts w:ascii="Times New Roman" w:eastAsia="Times New Roman" w:hAnsi="Times New Roman" w:cs="Times New Roman"/>
                <w:sz w:val="28"/>
                <w:szCs w:val="28"/>
              </w:rPr>
              <w:t>Цель: развитие творческих навыков, исследовательских способностей, воспитание художественно-эстетического вкуса с учетом индивидуальных особенностей и потребностей воспитанников через приобщение к национальной культуре.</w:t>
            </w:r>
          </w:p>
        </w:tc>
      </w:tr>
      <w:tr w:rsidR="00517E29" w14:paraId="5EFE8263"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7F61020B"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479853AF" w14:textId="77777777" w:rsidR="00517E29" w:rsidRDefault="00517E29">
            <w:pPr>
              <w:pStyle w:val="LO-normal"/>
              <w:widowControl w:val="0"/>
              <w:spacing w:line="240" w:lineRule="auto"/>
            </w:pPr>
          </w:p>
        </w:tc>
        <w:tc>
          <w:tcPr>
            <w:tcW w:w="10230"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9CF4BC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14:paraId="609BA82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формировать интерес к музыке, изобразительному искусству, развивать творческое мышление и воображение;</w:t>
            </w:r>
          </w:p>
          <w:p w14:paraId="4E8FA2B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умение устанавливать положительное эмоциональное отношение к изобразительной деятельности и ее результату;</w:t>
            </w:r>
          </w:p>
          <w:p w14:paraId="7762DEB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организовать изобразительную деятельность с учетом интересов детей, при этом дать возможность самостоятельно исследовать предлагаемые предметы.</w:t>
            </w:r>
          </w:p>
          <w:p w14:paraId="2706D2D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формировать умения изображать простые предметы, явления, придавая форму, цвет, расположение частей, развивать координацию «глаз – рука»; предоставить возможность выбора материалов изобразительной техники по желанию детей (пальцем, ладонью, ватой, глиной, пластилином, бумагой);</w:t>
            </w:r>
          </w:p>
          <w:p w14:paraId="4BD38382"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знакомить с произведениями искусства, декоративно-прикладным искусством казахского народа;</w:t>
            </w:r>
          </w:p>
          <w:p w14:paraId="0C68E04E"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воспитывать интерес к произведениям искусства, эстетической стороне окружающего реального мира;</w:t>
            </w:r>
          </w:p>
          <w:p w14:paraId="2E71CE2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прививать аккуратность, трудолюбие и безопасное поведение в процессе изобразительной деятельности.</w:t>
            </w:r>
          </w:p>
        </w:tc>
      </w:tr>
      <w:tr w:rsidR="00517E29" w14:paraId="5F8313F4"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64DCF019"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0AF3CAA6" w14:textId="77777777" w:rsidR="00517E29" w:rsidRDefault="00517E29">
            <w:pPr>
              <w:pStyle w:val="LO-normal"/>
              <w:widowControl w:val="0"/>
              <w:spacing w:line="240" w:lineRule="auto"/>
            </w:pPr>
          </w:p>
        </w:tc>
        <w:tc>
          <w:tcPr>
            <w:tcW w:w="1530"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5B1F46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6FB0DA8" w14:textId="77777777" w:rsidR="00517E29" w:rsidRDefault="00000000">
            <w:pPr>
              <w:pStyle w:val="LO-normal"/>
              <w:widowControl w:val="0"/>
              <w:rPr>
                <w:sz w:val="20"/>
                <w:szCs w:val="20"/>
              </w:rPr>
            </w:pPr>
            <w:r>
              <w:rPr>
                <w:rFonts w:ascii="Times New Roman" w:eastAsia="Times New Roman" w:hAnsi="Times New Roman" w:cs="Times New Roman"/>
                <w:sz w:val="28"/>
                <w:szCs w:val="28"/>
              </w:rPr>
              <w:t>Ожидаемые результаты:</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847BCD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начальными навыками техники рисования;</w:t>
            </w:r>
          </w:p>
          <w:p w14:paraId="7325A4DB"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использует последовательно линии, штрихи, пятна, краски;</w:t>
            </w:r>
          </w:p>
          <w:p w14:paraId="06324A7E"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называет правильно основные цвета;</w:t>
            </w:r>
          </w:p>
          <w:p w14:paraId="52606AA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составляет простые сюжетные композиции;</w:t>
            </w:r>
          </w:p>
          <w:p w14:paraId="57E8B9A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размещает изображение на листе бумаги целиком;</w:t>
            </w:r>
          </w:p>
          <w:p w14:paraId="1626F07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начальными навыками рисования форм;</w:t>
            </w:r>
          </w:p>
          <w:p w14:paraId="6EE4EDC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проявляет аккуратность в рисовании, соблюдает безопасное поведение при рисовании.</w:t>
            </w:r>
          </w:p>
        </w:tc>
      </w:tr>
      <w:tr w:rsidR="00517E29" w14:paraId="65452EC9"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2A1730C"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46C7736B"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6CA3A476" w14:textId="77777777" w:rsidR="00517E29" w:rsidRDefault="00517E29">
            <w:pPr>
              <w:pStyle w:val="LO-normal"/>
              <w:widowControl w:val="0"/>
              <w:spacing w:line="240" w:lineRule="auto"/>
            </w:pPr>
          </w:p>
        </w:tc>
        <w:tc>
          <w:tcPr>
            <w:tcW w:w="870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CE945D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рисовать горизонтальные и вертикальные линии ("Часы"), проводить их пересечение, изображать предметы различной формы ("Кубики", "Расческа для куклы").</w:t>
            </w:r>
          </w:p>
          <w:p w14:paraId="7C29366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Продолжать обучать умению набирать краску на кисть: аккуратно обмакивать ее всем ворсом в баночку с краской, снимать лишнюю краску, промывать кисть, протирать салфеткой.</w:t>
            </w:r>
          </w:p>
          <w:p w14:paraId="5419CDF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сюжетные композиции, повторяя рисунок одного предмета или разных предметов, располагать изображение на всем листе бумаги ("Растения"), использовать основные цвета красного, желтого, зеленого, синего, черного, белого и их оттенки (розовый, голубой, серый).</w:t>
            </w:r>
          </w:p>
          <w:p w14:paraId="7CFF329A" w14:textId="77777777" w:rsidR="00517E29" w:rsidRDefault="00000000">
            <w:pPr>
              <w:pStyle w:val="LO-normal"/>
              <w:widowControl w:val="0"/>
              <w:rPr>
                <w:sz w:val="20"/>
                <w:szCs w:val="20"/>
              </w:rPr>
            </w:pPr>
            <w:r>
              <w:rPr>
                <w:rFonts w:ascii="Times New Roman" w:eastAsia="Times New Roman" w:hAnsi="Times New Roman" w:cs="Times New Roman"/>
                <w:sz w:val="28"/>
                <w:szCs w:val="28"/>
              </w:rPr>
              <w:t>Прививать аккуратность, соблюдать безопасное поведение при рисовании.</w:t>
            </w:r>
          </w:p>
        </w:tc>
      </w:tr>
      <w:tr w:rsidR="00517E29" w14:paraId="4ADE438E"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2A20C424"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46115ADD" w14:textId="77777777" w:rsidR="00517E29" w:rsidRDefault="00517E29">
            <w:pPr>
              <w:pStyle w:val="LO-normal"/>
              <w:widowControl w:val="0"/>
              <w:spacing w:line="240" w:lineRule="auto"/>
            </w:pPr>
          </w:p>
        </w:tc>
        <w:tc>
          <w:tcPr>
            <w:tcW w:w="1530"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2D7BC8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9697F7C" w14:textId="77777777" w:rsidR="00517E29" w:rsidRDefault="00000000">
            <w:pPr>
              <w:pStyle w:val="LO-normal"/>
              <w:widowControl w:val="0"/>
              <w:rPr>
                <w:sz w:val="20"/>
                <w:szCs w:val="20"/>
              </w:rPr>
            </w:pPr>
            <w:r>
              <w:rPr>
                <w:rFonts w:ascii="Times New Roman" w:eastAsia="Times New Roman" w:hAnsi="Times New Roman" w:cs="Times New Roman"/>
                <w:sz w:val="28"/>
                <w:szCs w:val="28"/>
              </w:rPr>
              <w:t>Ожидаемые результаты:</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F4C811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некоторые свойства глины и пластилина;</w:t>
            </w:r>
          </w:p>
          <w:p w14:paraId="6501A01B"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лепит предметы, использует различные приемы лепки;</w:t>
            </w:r>
          </w:p>
          <w:p w14:paraId="0A6807C0"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украшения казахского народа;</w:t>
            </w:r>
          </w:p>
          <w:p w14:paraId="53FDFF5B"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лепит предметы и украшения;</w:t>
            </w:r>
          </w:p>
          <w:p w14:paraId="523A1F2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объединяет индивидуальные работы в коллективные композиции; соблюдает технику безопасности при лепке;</w:t>
            </w:r>
          </w:p>
          <w:p w14:paraId="1AC9CD86" w14:textId="77777777" w:rsidR="00517E29" w:rsidRDefault="00000000">
            <w:pPr>
              <w:pStyle w:val="LO-normal"/>
              <w:widowControl w:val="0"/>
              <w:rPr>
                <w:sz w:val="20"/>
                <w:szCs w:val="20"/>
              </w:rPr>
            </w:pPr>
            <w:r>
              <w:rPr>
                <w:rFonts w:ascii="Times New Roman" w:eastAsia="Times New Roman" w:hAnsi="Times New Roman" w:cs="Times New Roman"/>
                <w:sz w:val="28"/>
                <w:szCs w:val="28"/>
              </w:rPr>
              <w:t>выполняет работу аккуратно.</w:t>
            </w:r>
          </w:p>
        </w:tc>
      </w:tr>
      <w:tr w:rsidR="00517E29" w14:paraId="4B729BFE"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BD26910"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621579C8"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6CEDC7DE" w14:textId="77777777" w:rsidR="00517E29" w:rsidRDefault="00517E29">
            <w:pPr>
              <w:pStyle w:val="LO-normal"/>
              <w:widowControl w:val="0"/>
              <w:spacing w:line="240" w:lineRule="auto"/>
            </w:pPr>
          </w:p>
        </w:tc>
        <w:tc>
          <w:tcPr>
            <w:tcW w:w="870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919842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лепке из глины, пластилина. Обучать умению лепить предметы ("Пуговицы"), отрывая кусочки, скатывая, сплющивая, пользуясь стекой делая отверстия.</w:t>
            </w:r>
          </w:p>
          <w:p w14:paraId="62F0041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навыки лепки растений и животных путем объединения, </w:t>
            </w:r>
            <w:r>
              <w:rPr>
                <w:rFonts w:ascii="Times New Roman" w:eastAsia="Times New Roman" w:hAnsi="Times New Roman" w:cs="Times New Roman"/>
                <w:sz w:val="28"/>
                <w:szCs w:val="28"/>
              </w:rPr>
              <w:lastRenderedPageBreak/>
              <w:t>сжатия и соединения нескольких частей.</w:t>
            </w:r>
          </w:p>
          <w:p w14:paraId="2CDACA0B"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Лепить "Браслеты", раскатывая, скручивая пластилин.</w:t>
            </w:r>
          </w:p>
          <w:p w14:paraId="6085C4F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объединения индивидуальных работ в коллективные композиции.</w:t>
            </w:r>
          </w:p>
          <w:p w14:paraId="06E2F235" w14:textId="77777777" w:rsidR="00517E29" w:rsidRDefault="00000000">
            <w:pPr>
              <w:pStyle w:val="LO-normal"/>
              <w:widowControl w:val="0"/>
              <w:rPr>
                <w:sz w:val="20"/>
                <w:szCs w:val="20"/>
              </w:rPr>
            </w:pPr>
            <w:r>
              <w:rPr>
                <w:rFonts w:ascii="Times New Roman" w:eastAsia="Times New Roman" w:hAnsi="Times New Roman" w:cs="Times New Roman"/>
                <w:sz w:val="28"/>
                <w:szCs w:val="28"/>
              </w:rPr>
              <w:t>Соблюдать технику безопасности при лепке, воспитывать бережное отношение к материалам лепки.</w:t>
            </w:r>
          </w:p>
        </w:tc>
      </w:tr>
      <w:tr w:rsidR="00517E29" w14:paraId="2AB94164"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06D736B8"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095AE359" w14:textId="77777777" w:rsidR="00517E29" w:rsidRDefault="00517E29">
            <w:pPr>
              <w:pStyle w:val="LO-normal"/>
              <w:widowControl w:val="0"/>
              <w:spacing w:line="240" w:lineRule="auto"/>
            </w:pPr>
          </w:p>
        </w:tc>
        <w:tc>
          <w:tcPr>
            <w:tcW w:w="1530"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ED0912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25CFAAE" w14:textId="77777777" w:rsidR="00517E29" w:rsidRDefault="00000000">
            <w:pPr>
              <w:pStyle w:val="LO-normal"/>
              <w:widowControl w:val="0"/>
              <w:rPr>
                <w:sz w:val="20"/>
                <w:szCs w:val="20"/>
              </w:rPr>
            </w:pPr>
            <w:r>
              <w:rPr>
                <w:rFonts w:ascii="Times New Roman" w:eastAsia="Times New Roman" w:hAnsi="Times New Roman" w:cs="Times New Roman"/>
                <w:sz w:val="28"/>
                <w:szCs w:val="28"/>
              </w:rPr>
              <w:t>Ожидаемые результаты:</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409AE90"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начальными навыками техники наклеивания;</w:t>
            </w:r>
          </w:p>
          <w:p w14:paraId="627AC3D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выкладывает на листе бумаги приготовленные детали разной формы, величины, цвета;</w:t>
            </w:r>
          </w:p>
          <w:p w14:paraId="1AB8272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размещает и склеивает подготовленные элементы;</w:t>
            </w:r>
          </w:p>
          <w:p w14:paraId="25C2323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технику наклеивания;</w:t>
            </w:r>
          </w:p>
          <w:p w14:paraId="260E6E22"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посуду и предметы быта казахского народа;</w:t>
            </w:r>
          </w:p>
          <w:p w14:paraId="12A3E0A0"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участвует в коллективных работах и делает их с интересом;</w:t>
            </w:r>
          </w:p>
          <w:p w14:paraId="33ED1E89" w14:textId="77777777" w:rsidR="00517E29" w:rsidRDefault="00000000">
            <w:pPr>
              <w:pStyle w:val="LO-normal"/>
              <w:widowControl w:val="0"/>
              <w:rPr>
                <w:sz w:val="20"/>
                <w:szCs w:val="20"/>
              </w:rPr>
            </w:pPr>
            <w:r>
              <w:rPr>
                <w:rFonts w:ascii="Times New Roman" w:eastAsia="Times New Roman" w:hAnsi="Times New Roman" w:cs="Times New Roman"/>
                <w:sz w:val="28"/>
                <w:szCs w:val="28"/>
              </w:rPr>
              <w:t>различает геометрические формы, украшает их орнаментами; использует салфетку, чтобы вытереть остатки клея.</w:t>
            </w:r>
          </w:p>
        </w:tc>
      </w:tr>
      <w:tr w:rsidR="00517E29" w14:paraId="718E8055"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200E6814"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63BB9D6E"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2F9380D2" w14:textId="77777777" w:rsidR="00517E29" w:rsidRDefault="00517E29">
            <w:pPr>
              <w:pStyle w:val="LO-normal"/>
              <w:widowControl w:val="0"/>
              <w:spacing w:line="240" w:lineRule="auto"/>
            </w:pPr>
          </w:p>
        </w:tc>
        <w:tc>
          <w:tcPr>
            <w:tcW w:w="870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8C1B56E"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развивать умение предварительно выкладывать на листе бумаги приготовленные детали разной формы ("Соберем игрушки"), величины, цвета, раскладывать их в определенной последовательности, составляя задуманный ребенком или заданный воспитателем предмет, а затем наклеивать полученное изображение на бумагу.</w:t>
            </w:r>
          </w:p>
          <w:p w14:paraId="4A5A1F3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Обучать технике наклеивания, используя салфетки для протирания остатков клея.</w:t>
            </w:r>
          </w:p>
          <w:p w14:paraId="7E6B79A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предметами быта казахского народа (курак).</w:t>
            </w:r>
          </w:p>
          <w:p w14:paraId="7C272095"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включению в процесс коллективного изготовления подушки-курак путем наклеивания готовых геометрических фигур (треугольники) ("Подушки-курак)".</w:t>
            </w:r>
          </w:p>
          <w:p w14:paraId="0419EC65"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аккуратность, соблюдать правила техники безопасности при наклеивании.</w:t>
            </w:r>
          </w:p>
        </w:tc>
      </w:tr>
      <w:tr w:rsidR="00517E29" w14:paraId="4EE7FD5B"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02DE2C14"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204D9DA9" w14:textId="77777777" w:rsidR="00517E29" w:rsidRDefault="00517E29">
            <w:pPr>
              <w:pStyle w:val="LO-normal"/>
              <w:widowControl w:val="0"/>
              <w:spacing w:line="240" w:lineRule="auto"/>
            </w:pPr>
          </w:p>
        </w:tc>
        <w:tc>
          <w:tcPr>
            <w:tcW w:w="1530"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CA61E2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BE0CDFC" w14:textId="77777777" w:rsidR="00517E29" w:rsidRDefault="00000000">
            <w:pPr>
              <w:pStyle w:val="LO-normal"/>
              <w:widowControl w:val="0"/>
              <w:rPr>
                <w:sz w:val="20"/>
                <w:szCs w:val="20"/>
              </w:rPr>
            </w:pPr>
            <w:r>
              <w:rPr>
                <w:rFonts w:ascii="Times New Roman" w:eastAsia="Times New Roman" w:hAnsi="Times New Roman" w:cs="Times New Roman"/>
                <w:sz w:val="28"/>
                <w:szCs w:val="28"/>
              </w:rPr>
              <w:t>Ожидаемые результаты:</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A4B1F6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и называет строительные детали;</w:t>
            </w:r>
          </w:p>
          <w:p w14:paraId="1EFF9632"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сооружает простейшие постройки из деталей разных цветов и форм;</w:t>
            </w:r>
          </w:p>
          <w:p w14:paraId="4E31BA5B"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участвует в коллективной постройке;</w:t>
            </w:r>
          </w:p>
          <w:p w14:paraId="64C705C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с постройкой, которую соорудил сам;</w:t>
            </w:r>
          </w:p>
          <w:p w14:paraId="4234AF0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конструирует из крупного и мелкого строительного материала, по образц и собственному замыслу;</w:t>
            </w:r>
          </w:p>
          <w:p w14:paraId="7A2A96CC" w14:textId="77777777" w:rsidR="00517E29" w:rsidRDefault="00000000">
            <w:pPr>
              <w:pStyle w:val="LO-normal"/>
              <w:widowControl w:val="0"/>
              <w:rPr>
                <w:sz w:val="20"/>
                <w:szCs w:val="20"/>
              </w:rPr>
            </w:pPr>
            <w:r>
              <w:rPr>
                <w:rFonts w:ascii="Times New Roman" w:eastAsia="Times New Roman" w:hAnsi="Times New Roman" w:cs="Times New Roman"/>
                <w:sz w:val="28"/>
                <w:szCs w:val="28"/>
              </w:rPr>
              <w:t>складывает строительные детали после игры.</w:t>
            </w:r>
          </w:p>
        </w:tc>
      </w:tr>
      <w:tr w:rsidR="00517E29" w14:paraId="6AC68E0B"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34EF5F9B"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5E338517"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79859DA4" w14:textId="77777777" w:rsidR="00517E29" w:rsidRDefault="00517E29">
            <w:pPr>
              <w:pStyle w:val="LO-normal"/>
              <w:widowControl w:val="0"/>
              <w:spacing w:line="240" w:lineRule="auto"/>
            </w:pPr>
          </w:p>
        </w:tc>
        <w:tc>
          <w:tcPr>
            <w:tcW w:w="870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5FD9810"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Повышать интерес детей к конструированию (из бумаги в том числе) ("Починим домик Вики"), знакомить с видами конструкторов (лего).</w:t>
            </w:r>
          </w:p>
          <w:p w14:paraId="3CBF5E7A"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самостоятельно сооружать постройки по образцу ("Диван"), показу, приобщать к умению анализировать свою постройку.</w:t>
            </w:r>
          </w:p>
          <w:p w14:paraId="14983EC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сюжетной игре построенную конструкцию.</w:t>
            </w:r>
          </w:p>
          <w:p w14:paraId="2FADCEB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Приобщать к умению работать в команде, объединять свои поделки в соответствии с общим замыслом ("Мы строители"), договариваться, кто какую часть работы будет выполнять.</w:t>
            </w:r>
          </w:p>
          <w:p w14:paraId="39E0C5B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Сооружать конструкции из крупных и мелких строительных материалов, по образцу и по собственному замыслу.</w:t>
            </w:r>
          </w:p>
          <w:p w14:paraId="7F0E830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детей после игры аккуратно складывать детали, соблюдать правила техники безопасности.</w:t>
            </w:r>
          </w:p>
        </w:tc>
      </w:tr>
      <w:tr w:rsidR="00517E29" w14:paraId="235D2034"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5E4433CE"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798450C1" w14:textId="77777777" w:rsidR="00517E29" w:rsidRDefault="00517E29">
            <w:pPr>
              <w:pStyle w:val="LO-normal"/>
              <w:widowControl w:val="0"/>
              <w:spacing w:line="240" w:lineRule="auto"/>
            </w:pPr>
          </w:p>
        </w:tc>
        <w:tc>
          <w:tcPr>
            <w:tcW w:w="1530"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41B040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B7693EC" w14:textId="77777777" w:rsidR="00517E29" w:rsidRDefault="00000000">
            <w:pPr>
              <w:pStyle w:val="LO-normal"/>
              <w:widowControl w:val="0"/>
              <w:rPr>
                <w:sz w:val="20"/>
                <w:szCs w:val="20"/>
              </w:rPr>
            </w:pPr>
            <w:r>
              <w:rPr>
                <w:rFonts w:ascii="Times New Roman" w:eastAsia="Times New Roman" w:hAnsi="Times New Roman" w:cs="Times New Roman"/>
                <w:sz w:val="28"/>
                <w:szCs w:val="28"/>
              </w:rPr>
              <w:t>Ожидаемые результаты:</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F15CFF4"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эмоционально воспринимает музыкальные произведения;</w:t>
            </w:r>
          </w:p>
          <w:p w14:paraId="52D789F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слушает музыкальное произведение до конца, понимает характер музыки; различает звучание шумных игрушек и детских музыкальных инструментов, называет их, бьет в простой ритм;</w:t>
            </w:r>
          </w:p>
          <w:p w14:paraId="31D5EAFB"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поет вместе с группой в соответствии с темпом песни;</w:t>
            </w:r>
          </w:p>
          <w:p w14:paraId="76A475D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правильно и четко произносит слова песни, передает ее характер (веселая, грустная, игривая, мелодичная);</w:t>
            </w:r>
          </w:p>
          <w:p w14:paraId="1E4AF24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поет в диапазоне первой октавы «ре-ля» с музыкальным сопровождением;</w:t>
            </w:r>
          </w:p>
          <w:p w14:paraId="3C3DA12D" w14:textId="77777777" w:rsidR="00517E29" w:rsidRDefault="00000000">
            <w:pPr>
              <w:pStyle w:val="LO-normal"/>
              <w:widowControl w:val="0"/>
              <w:rPr>
                <w:sz w:val="20"/>
                <w:szCs w:val="20"/>
              </w:rPr>
            </w:pPr>
            <w:r>
              <w:rPr>
                <w:rFonts w:ascii="Times New Roman" w:eastAsia="Times New Roman" w:hAnsi="Times New Roman" w:cs="Times New Roman"/>
                <w:sz w:val="28"/>
                <w:szCs w:val="28"/>
              </w:rPr>
              <w:t>повторяет самостоятельно знакомые танцевальные движения в играх; играет на музыкальных инструментах.</w:t>
            </w:r>
          </w:p>
        </w:tc>
      </w:tr>
      <w:tr w:rsidR="00517E29" w14:paraId="1F703DB1"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46A93119"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63CD6D7D"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5AEE3358" w14:textId="77777777" w:rsidR="00517E29" w:rsidRDefault="00517E29">
            <w:pPr>
              <w:pStyle w:val="LO-normal"/>
              <w:widowControl w:val="0"/>
              <w:spacing w:line="240" w:lineRule="auto"/>
            </w:pPr>
          </w:p>
        </w:tc>
        <w:tc>
          <w:tcPr>
            <w:tcW w:w="870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F349620" w14:textId="77777777" w:rsidR="00517E29" w:rsidRDefault="00000000">
            <w:pPr>
              <w:pStyle w:val="LO-normal"/>
              <w:widowControl w:val="0"/>
              <w:rPr>
                <w:sz w:val="20"/>
                <w:szCs w:val="20"/>
              </w:rPr>
            </w:pPr>
            <w:r>
              <w:rPr>
                <w:rFonts w:ascii="Times New Roman" w:eastAsia="Times New Roman" w:hAnsi="Times New Roman" w:cs="Times New Roman"/>
                <w:sz w:val="28"/>
                <w:szCs w:val="28"/>
              </w:rPr>
              <w:t xml:space="preserve">Воспитывать у детей эмоциональную отзывчивость на музыку. </w:t>
            </w:r>
            <w:r>
              <w:rPr>
                <w:rFonts w:ascii="Times New Roman" w:eastAsia="Times New Roman" w:hAnsi="Times New Roman" w:cs="Times New Roman"/>
                <w:sz w:val="28"/>
                <w:szCs w:val="28"/>
              </w:rPr>
              <w:lastRenderedPageBreak/>
              <w:t>Познакомить с тремя музыкальными жанрами: песней, танцем, маршем.</w:t>
            </w:r>
          </w:p>
        </w:tc>
      </w:tr>
      <w:tr w:rsidR="00517E29" w14:paraId="0F090804"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2FFB70B7"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5C1FE5E9"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4EC3F5C8"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EB8E733" w14:textId="77777777" w:rsidR="00517E29" w:rsidRDefault="00000000">
            <w:pPr>
              <w:pStyle w:val="LO-normal"/>
              <w:widowControl w:val="0"/>
              <w:rPr>
                <w:sz w:val="20"/>
                <w:szCs w:val="20"/>
              </w:rPr>
            </w:pPr>
            <w:r>
              <w:rPr>
                <w:rFonts w:ascii="Times New Roman" w:eastAsia="Times New Roman" w:hAnsi="Times New Roman" w:cs="Times New Roman"/>
                <w:sz w:val="28"/>
                <w:szCs w:val="28"/>
              </w:rPr>
              <w:t>Слушание музыки</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68A7EC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слушать музыкальное произведение до конца, понимать характер музыки, узнавать и определять, сколько частей в произведении. Совершенствовать умение различать на слух звучание музыкальных игрушек, детских музыкальных инструментов (музыкальный молоточек, маракас, барабан, бубен), называть их. Развивать умение воспринимать и понимать содержание песен и различать их характер.</w:t>
            </w:r>
          </w:p>
          <w:p w14:paraId="2A2F27D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слушать песни, исполненные на разных инструментах, запоминать и знать их; слушать произведение до конца.</w:t>
            </w:r>
          </w:p>
          <w:p w14:paraId="6E17FA6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сравнивать музыкальное произведение с иллюстрациями, слушать музыку в исполнении взрослых и прослушивать их на аудио, видеозаписях.</w:t>
            </w:r>
          </w:p>
          <w:p w14:paraId="28EE546E"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замечать выразительные средства музыкального произведения: динамику (громко-тихо), темп (быстро-медленно), настроение (грустно, весело, нежно).</w:t>
            </w:r>
          </w:p>
          <w:p w14:paraId="5A29C21F" w14:textId="77777777" w:rsidR="00517E29" w:rsidRDefault="00000000">
            <w:pPr>
              <w:pStyle w:val="LO-normal"/>
              <w:widowControl w:val="0"/>
              <w:rPr>
                <w:sz w:val="20"/>
                <w:szCs w:val="20"/>
              </w:rPr>
            </w:pPr>
            <w:r>
              <w:rPr>
                <w:rFonts w:ascii="Times New Roman" w:eastAsia="Times New Roman" w:hAnsi="Times New Roman" w:cs="Times New Roman"/>
                <w:sz w:val="28"/>
                <w:szCs w:val="28"/>
              </w:rPr>
              <w:t>Б.Бейсенова "Тұлпарым", Т. Попатенко "Машина", И.Нусипбаев "Кір қуыршақ", В. Шаинский "Улыбка".</w:t>
            </w:r>
          </w:p>
        </w:tc>
      </w:tr>
      <w:tr w:rsidR="00517E29" w14:paraId="251DFF8C"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68853261"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58EAA487"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3CB6C176"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A288D5B" w14:textId="77777777" w:rsidR="00517E29" w:rsidRDefault="00000000">
            <w:pPr>
              <w:pStyle w:val="LO-normal"/>
              <w:widowControl w:val="0"/>
              <w:rPr>
                <w:sz w:val="20"/>
                <w:szCs w:val="20"/>
              </w:rPr>
            </w:pPr>
            <w:r>
              <w:rPr>
                <w:rFonts w:ascii="Times New Roman" w:eastAsia="Times New Roman" w:hAnsi="Times New Roman" w:cs="Times New Roman"/>
                <w:sz w:val="28"/>
                <w:szCs w:val="28"/>
              </w:rPr>
              <w:t>Пение</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0C3AC7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развитию певческих навыков: петь чисто в диапазоне ре (ми) — ля (си), в одном темпе со всеми, четко произносить слова, передавать характер песни (петь весело, протяжно, игриво).</w:t>
            </w:r>
          </w:p>
          <w:p w14:paraId="3DBBDA8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Петь вместе со взрослым, подстраиваться к его голосу в сопровождении инструмента, вместе начиная и заканчивая пение.</w:t>
            </w:r>
          </w:p>
          <w:p w14:paraId="6ABB0E3C" w14:textId="77777777" w:rsidR="00517E29" w:rsidRDefault="00000000">
            <w:pPr>
              <w:pStyle w:val="LO-normal"/>
              <w:widowControl w:val="0"/>
              <w:rPr>
                <w:sz w:val="20"/>
                <w:szCs w:val="20"/>
              </w:rPr>
            </w:pPr>
            <w:r>
              <w:rPr>
                <w:rFonts w:ascii="Times New Roman" w:eastAsia="Times New Roman" w:hAnsi="Times New Roman" w:cs="Times New Roman"/>
                <w:sz w:val="28"/>
                <w:szCs w:val="28"/>
              </w:rPr>
              <w:t>Муз. В. Иванникова, сл. Е. Александровой "Кто как кричит?", Сл. Н. Найденовой, муз. А. Потапенко "Машина", сл. О.Громова, Т. Прокопенко, муз. И. Бодраченко "Топ-топ, ножки", сл. и муз. Н. Караваевой "Санки".</w:t>
            </w:r>
          </w:p>
        </w:tc>
      </w:tr>
      <w:tr w:rsidR="00517E29" w14:paraId="76F383AC"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0AE158FB"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021F54BA"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07021840"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668F6F6" w14:textId="77777777" w:rsidR="00517E29" w:rsidRDefault="00000000">
            <w:pPr>
              <w:pStyle w:val="LO-normal"/>
              <w:widowControl w:val="0"/>
              <w:rPr>
                <w:sz w:val="20"/>
                <w:szCs w:val="20"/>
              </w:rPr>
            </w:pPr>
            <w:r>
              <w:rPr>
                <w:rFonts w:ascii="Times New Roman" w:eastAsia="Times New Roman" w:hAnsi="Times New Roman" w:cs="Times New Roman"/>
                <w:sz w:val="28"/>
                <w:szCs w:val="28"/>
              </w:rPr>
              <w:t>Музыкально-ритмические движения</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3D7368A"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под музыку ритмичные движения ходьбы и бега, обучать умению двигаться друг за другом по кругу и врассыпную.</w:t>
            </w:r>
          </w:p>
          <w:p w14:paraId="62542E8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Улучшать качество исполнения танцевальных движений: притопывать попеременно двумя ногами и одной ногой.</w:t>
            </w:r>
          </w:p>
          <w:p w14:paraId="5289446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музыкальные движения в соответствии с темпом и характером музыки, имитировать движения животных, птиц.</w:t>
            </w:r>
          </w:p>
          <w:p w14:paraId="771159E9"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Знакомить с танцевальным искусством казахского народа. Исполнять элементарные элементы казахских </w:t>
            </w:r>
            <w:r>
              <w:rPr>
                <w:rFonts w:ascii="Times New Roman" w:eastAsia="Times New Roman" w:hAnsi="Times New Roman" w:cs="Times New Roman"/>
                <w:sz w:val="28"/>
                <w:szCs w:val="28"/>
              </w:rPr>
              <w:lastRenderedPageBreak/>
              <w:t>танцевальных движений под музыкальное сопровождение, самостоятельно повторять знакомые танцевальные движения в играх.</w:t>
            </w:r>
          </w:p>
          <w:p w14:paraId="6FB33894"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выполнять танцевальные движения в соответствии музыке, в играх.</w:t>
            </w:r>
          </w:p>
          <w:p w14:paraId="498E6633" w14:textId="77777777" w:rsidR="00517E29" w:rsidRDefault="00000000">
            <w:pPr>
              <w:pStyle w:val="LO-normal"/>
              <w:widowControl w:val="0"/>
              <w:rPr>
                <w:sz w:val="20"/>
                <w:szCs w:val="20"/>
              </w:rPr>
            </w:pPr>
            <w:r>
              <w:rPr>
                <w:rFonts w:ascii="Times New Roman" w:eastAsia="Times New Roman" w:hAnsi="Times New Roman" w:cs="Times New Roman"/>
                <w:sz w:val="28"/>
                <w:szCs w:val="28"/>
              </w:rPr>
              <w:t>Пьеса С. Прокофьева "Марш", Н. Лысенко "Танец с куклами".</w:t>
            </w:r>
          </w:p>
        </w:tc>
      </w:tr>
      <w:tr w:rsidR="00517E29" w14:paraId="158EB539"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770F52D2"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21E92D83"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0983D1BC"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111D64A" w14:textId="77777777" w:rsidR="00517E29" w:rsidRDefault="00000000">
            <w:pPr>
              <w:pStyle w:val="LO-normal"/>
              <w:widowControl w:val="0"/>
              <w:rPr>
                <w:sz w:val="20"/>
                <w:szCs w:val="20"/>
              </w:rPr>
            </w:pPr>
            <w:r>
              <w:rPr>
                <w:rFonts w:ascii="Times New Roman" w:eastAsia="Times New Roman" w:hAnsi="Times New Roman" w:cs="Times New Roman"/>
                <w:sz w:val="28"/>
                <w:szCs w:val="28"/>
              </w:rPr>
              <w:t>Игра на музыкальных инструментах</w:t>
            </w:r>
          </w:p>
        </w:tc>
        <w:tc>
          <w:tcPr>
            <w:tcW w:w="69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456A92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некоторыми детскими музыкальными инструментами: дудочкой, металлофоном, колокольчиком, бубном, маракасом, барабаном, и их звучанием.</w:t>
            </w:r>
          </w:p>
          <w:p w14:paraId="4BA50A73" w14:textId="77777777" w:rsidR="00517E29" w:rsidRDefault="00000000">
            <w:pPr>
              <w:pStyle w:val="LO-normal"/>
              <w:widowControl w:val="0"/>
              <w:rPr>
                <w:sz w:val="20"/>
                <w:szCs w:val="20"/>
              </w:rPr>
            </w:pPr>
            <w:r>
              <w:rPr>
                <w:rFonts w:ascii="Times New Roman" w:eastAsia="Times New Roman" w:hAnsi="Times New Roman" w:cs="Times New Roman"/>
                <w:sz w:val="28"/>
                <w:szCs w:val="28"/>
              </w:rPr>
              <w:t>Способствовать приобретению элементарных навыков игры на детских ударных инструментах и металлофоне (на одной пластине), выбивая ритм. (Танец "стирка")</w:t>
            </w:r>
          </w:p>
        </w:tc>
      </w:tr>
      <w:tr w:rsidR="00517E29" w14:paraId="645DDCE1"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1ECAFE36" w14:textId="77777777" w:rsidR="00517E29" w:rsidRDefault="00517E29">
            <w:pPr>
              <w:pStyle w:val="LO-normal"/>
              <w:widowControl w:val="0"/>
              <w:spacing w:line="240" w:lineRule="auto"/>
            </w:pPr>
          </w:p>
        </w:tc>
        <w:tc>
          <w:tcPr>
            <w:tcW w:w="2386" w:type="dxa"/>
            <w:vMerge w:val="restart"/>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C87216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5. Формирование социально-эмоциональных навыков</w:t>
            </w:r>
          </w:p>
        </w:tc>
        <w:tc>
          <w:tcPr>
            <w:tcW w:w="10230" w:type="dxa"/>
            <w:gridSpan w:val="3"/>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171A3B33" w14:textId="77777777" w:rsidR="00517E29" w:rsidRDefault="00000000">
            <w:pPr>
              <w:pStyle w:val="LO-normal"/>
              <w:widowControl w:val="0"/>
              <w:rPr>
                <w:sz w:val="20"/>
                <w:szCs w:val="20"/>
              </w:rPr>
            </w:pPr>
            <w:r>
              <w:rPr>
                <w:rFonts w:ascii="Times New Roman" w:eastAsia="Times New Roman" w:hAnsi="Times New Roman" w:cs="Times New Roman"/>
                <w:sz w:val="28"/>
                <w:szCs w:val="28"/>
              </w:rPr>
              <w:t>Цель: формирование позитивной социализации воспитанников, в том числе детей с особыми образовательными потребностями, приобщение их к социокультурным нормам, традициям общества и государства, семьи, формирование духовно-нравственных ценностей.</w:t>
            </w:r>
          </w:p>
        </w:tc>
      </w:tr>
      <w:tr w:rsidR="00517E29" w14:paraId="6C390FF6"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7FEF9D45"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267151BC" w14:textId="77777777" w:rsidR="00517E29" w:rsidRDefault="00517E29">
            <w:pPr>
              <w:pStyle w:val="LO-normal"/>
              <w:widowControl w:val="0"/>
              <w:spacing w:line="240" w:lineRule="auto"/>
            </w:pPr>
          </w:p>
        </w:tc>
        <w:tc>
          <w:tcPr>
            <w:tcW w:w="10230" w:type="dxa"/>
            <w:gridSpan w:val="3"/>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45961E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на 2022-2023 учебный год:</w:t>
            </w:r>
          </w:p>
          <w:p w14:paraId="540DB52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знакомить детей с названиями предметов окружающей среды и их назначением, обучать умению различать знакомые предметы; воспитывать любовь к семье, </w:t>
            </w:r>
            <w:r>
              <w:rPr>
                <w:rFonts w:ascii="Times New Roman" w:eastAsia="Times New Roman" w:hAnsi="Times New Roman" w:cs="Times New Roman"/>
                <w:sz w:val="28"/>
                <w:szCs w:val="28"/>
              </w:rPr>
              <w:lastRenderedPageBreak/>
              <w:t>родному краю, Родине, уважение к взрослым, заботу о младших;</w:t>
            </w:r>
          </w:p>
          <w:p w14:paraId="2CEAA78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воспитывать уважительное отношение к результатам труда, поддерживать желание помогать;</w:t>
            </w:r>
          </w:p>
          <w:p w14:paraId="4128C4A6"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обогащать знания о живой и неживой природе;</w:t>
            </w:r>
          </w:p>
          <w:p w14:paraId="540CE46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развивать умение соблюдать технику безопасности в природе (не есть грибы и ягоды, не трогать животных);</w:t>
            </w:r>
          </w:p>
          <w:p w14:paraId="0DA323EE"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формировать навыки безопасного поведения в играх с песком, водой, снегом, мелкими предметами (не брать их в рот, не разбрасывать песок, не засовывать мелкие предметы в уши, нос);</w:t>
            </w:r>
          </w:p>
          <w:p w14:paraId="46A61323" w14:textId="77777777" w:rsidR="00517E29" w:rsidRDefault="00000000">
            <w:pPr>
              <w:pStyle w:val="LO-normal"/>
              <w:widowControl w:val="0"/>
              <w:rPr>
                <w:sz w:val="20"/>
                <w:szCs w:val="20"/>
              </w:rPr>
            </w:pPr>
            <w:r>
              <w:rPr>
                <w:rFonts w:ascii="Times New Roman" w:eastAsia="Times New Roman" w:hAnsi="Times New Roman" w:cs="Times New Roman"/>
                <w:sz w:val="28"/>
                <w:szCs w:val="28"/>
              </w:rPr>
              <w:t>- прививать любовь к природе и заботу о ней.</w:t>
            </w:r>
          </w:p>
        </w:tc>
      </w:tr>
      <w:tr w:rsidR="00517E29" w14:paraId="00136B4E"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64263FEF"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2A6F9F7F" w14:textId="77777777" w:rsidR="00517E29" w:rsidRDefault="00517E29">
            <w:pPr>
              <w:pStyle w:val="LO-normal"/>
              <w:widowControl w:val="0"/>
              <w:spacing w:line="240" w:lineRule="auto"/>
            </w:pPr>
          </w:p>
        </w:tc>
        <w:tc>
          <w:tcPr>
            <w:tcW w:w="153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1746A5A7" w14:textId="77777777" w:rsidR="00517E29" w:rsidRDefault="00000000">
            <w:pPr>
              <w:pStyle w:val="LO-normal"/>
              <w:widowControl w:val="0"/>
              <w:rPr>
                <w:sz w:val="20"/>
                <w:szCs w:val="20"/>
              </w:rPr>
            </w:pPr>
            <w:r>
              <w:rPr>
                <w:rFonts w:ascii="Times New Roman" w:eastAsia="Times New Roman" w:hAnsi="Times New Roman" w:cs="Times New Roman"/>
                <w:sz w:val="28"/>
                <w:szCs w:val="28"/>
              </w:rPr>
              <w:t>Ожидаемые результаты:</w:t>
            </w:r>
          </w:p>
        </w:tc>
        <w:tc>
          <w:tcPr>
            <w:tcW w:w="8700" w:type="dxa"/>
            <w:gridSpan w:val="2"/>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C4DBB55"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обыгрывает роли персонажей сюжетно-ролевых игр;</w:t>
            </w:r>
          </w:p>
          <w:p w14:paraId="1D18602E"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стремится к самостоятельности: одевается, умывается;</w:t>
            </w:r>
          </w:p>
          <w:p w14:paraId="4B2E964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называет транспортные средства;</w:t>
            </w:r>
          </w:p>
          <w:p w14:paraId="5549271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имеет представление о сотрудниках детского сада;</w:t>
            </w:r>
          </w:p>
          <w:p w14:paraId="726EA29B"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имеет простые представления о "хороших" или "плохих" поступках;</w:t>
            </w:r>
          </w:p>
          <w:p w14:paraId="1961060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проявляет интерес к предметам и явлениям живой и неживой природы (зимой);</w:t>
            </w:r>
          </w:p>
          <w:p w14:paraId="3A31F05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и называет некоторые овощи и фрукты;</w:t>
            </w:r>
          </w:p>
          <w:p w14:paraId="28DF499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распознает домашних животных;</w:t>
            </w:r>
          </w:p>
          <w:p w14:paraId="191656CF"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наблюдает за обитателями уголка природы;</w:t>
            </w:r>
          </w:p>
          <w:p w14:paraId="090D04D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замечает и называет сезонные изменения в природе (зимой);</w:t>
            </w:r>
          </w:p>
          <w:p w14:paraId="537F641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соблюдает правила безопасного поведения в группе, на прогулке (зимой);</w:t>
            </w:r>
          </w:p>
          <w:p w14:paraId="592F210A" w14:textId="77777777" w:rsidR="00517E29" w:rsidRDefault="00000000">
            <w:pPr>
              <w:pStyle w:val="LO-normal"/>
              <w:widowControl w:val="0"/>
              <w:rPr>
                <w:sz w:val="20"/>
                <w:szCs w:val="20"/>
              </w:rPr>
            </w:pPr>
            <w:r>
              <w:rPr>
                <w:rFonts w:ascii="Times New Roman" w:eastAsia="Times New Roman" w:hAnsi="Times New Roman" w:cs="Times New Roman"/>
                <w:sz w:val="28"/>
                <w:szCs w:val="28"/>
              </w:rPr>
              <w:lastRenderedPageBreak/>
              <w:t>здоровается, прощается, благодарит за помощь.</w:t>
            </w:r>
          </w:p>
        </w:tc>
      </w:tr>
      <w:tr w:rsidR="00517E29" w14:paraId="277677B0"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04084DAE"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4D98C47C" w14:textId="77777777" w:rsidR="00517E29" w:rsidRDefault="00517E29">
            <w:pPr>
              <w:pStyle w:val="LO-normal"/>
              <w:widowControl w:val="0"/>
              <w:spacing w:line="240" w:lineRule="auto"/>
            </w:pPr>
          </w:p>
        </w:tc>
        <w:tc>
          <w:tcPr>
            <w:tcW w:w="1530" w:type="dxa"/>
            <w:vMerge w:val="restart"/>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78B699F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1754"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103E577B" w14:textId="77777777" w:rsidR="00517E29" w:rsidRDefault="00000000">
            <w:pPr>
              <w:pStyle w:val="LO-normal"/>
              <w:widowControl w:val="0"/>
              <w:rPr>
                <w:sz w:val="20"/>
                <w:szCs w:val="20"/>
              </w:rPr>
            </w:pPr>
            <w:r>
              <w:rPr>
                <w:rFonts w:ascii="Times New Roman" w:eastAsia="Times New Roman" w:hAnsi="Times New Roman" w:cs="Times New Roman"/>
                <w:sz w:val="28"/>
                <w:szCs w:val="28"/>
              </w:rPr>
              <w:t>Ребенок, его семья, дом</w:t>
            </w:r>
          </w:p>
        </w:tc>
        <w:tc>
          <w:tcPr>
            <w:tcW w:w="694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42AEB1C5"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воспринимать образ "Я", умение называть себя, играть самостоятельно в разные игры.</w:t>
            </w:r>
          </w:p>
          <w:p w14:paraId="42E6B339" w14:textId="77777777" w:rsidR="00517E29" w:rsidRDefault="00000000">
            <w:pPr>
              <w:pStyle w:val="LO-normal"/>
              <w:widowControl w:val="0"/>
              <w:rPr>
                <w:sz w:val="20"/>
                <w:szCs w:val="20"/>
              </w:rPr>
            </w:pPr>
            <w:r>
              <w:rPr>
                <w:rFonts w:ascii="Times New Roman" w:eastAsia="Times New Roman" w:hAnsi="Times New Roman" w:cs="Times New Roman"/>
                <w:sz w:val="28"/>
                <w:szCs w:val="28"/>
              </w:rPr>
              <w:t>Формировать навыки самостоятельности: одеваться, умываться.</w:t>
            </w:r>
          </w:p>
        </w:tc>
      </w:tr>
      <w:tr w:rsidR="00517E29" w14:paraId="6553E1BE"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06DA5696"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01385C16"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6A31762E"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68FB9C7" w14:textId="77777777" w:rsidR="00517E29" w:rsidRDefault="00000000">
            <w:pPr>
              <w:pStyle w:val="LO-normal"/>
              <w:widowControl w:val="0"/>
              <w:rPr>
                <w:sz w:val="20"/>
                <w:szCs w:val="20"/>
              </w:rPr>
            </w:pPr>
            <w:r>
              <w:rPr>
                <w:rFonts w:ascii="Times New Roman" w:eastAsia="Times New Roman" w:hAnsi="Times New Roman" w:cs="Times New Roman"/>
                <w:sz w:val="28"/>
                <w:szCs w:val="28"/>
              </w:rPr>
              <w:t>Предметный мир</w:t>
            </w:r>
          </w:p>
        </w:tc>
        <w:tc>
          <w:tcPr>
            <w:tcW w:w="694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52D6B7EC"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называть и различать предметы, рассматривать и исследовать их объем, цвет, форму, развивать умение распознавать качества и свойства предметов: на вкус ("Узнай по вкусу" (овощи и фрукты).</w:t>
            </w:r>
          </w:p>
          <w:p w14:paraId="125AAE28"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бережное отношение к вещам, игрушкам, книгам и посуде (пользоваться за столом, размещение на отведенное место). Активно использовать в речи названия различных предметов, понимать функции предметов, относящихся к группе предметов (бытовая техника; "Найди хозяина" (атрибуты к профессиям)).</w:t>
            </w:r>
          </w:p>
          <w:p w14:paraId="3BD7EAB4" w14:textId="77777777" w:rsidR="00517E29" w:rsidRDefault="00000000">
            <w:pPr>
              <w:pStyle w:val="LO-normal"/>
              <w:widowControl w:val="0"/>
              <w:rPr>
                <w:sz w:val="20"/>
                <w:szCs w:val="20"/>
              </w:rPr>
            </w:pPr>
            <w:r>
              <w:rPr>
                <w:rFonts w:ascii="Times New Roman" w:eastAsia="Times New Roman" w:hAnsi="Times New Roman" w:cs="Times New Roman"/>
                <w:sz w:val="28"/>
                <w:szCs w:val="28"/>
              </w:rPr>
              <w:t>Обучать умению ориентироваться в пространстве ("Где находится?").</w:t>
            </w:r>
          </w:p>
        </w:tc>
      </w:tr>
      <w:tr w:rsidR="00517E29" w14:paraId="32BC6E90"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5E081482"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77079AF0"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79CFCF9C"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345C9F90" w14:textId="77777777" w:rsidR="00517E29" w:rsidRDefault="00000000">
            <w:pPr>
              <w:pStyle w:val="LO-normal"/>
              <w:widowControl w:val="0"/>
              <w:rPr>
                <w:sz w:val="20"/>
                <w:szCs w:val="20"/>
              </w:rPr>
            </w:pPr>
            <w:r>
              <w:rPr>
                <w:rFonts w:ascii="Times New Roman" w:eastAsia="Times New Roman" w:hAnsi="Times New Roman" w:cs="Times New Roman"/>
                <w:sz w:val="28"/>
                <w:szCs w:val="28"/>
              </w:rPr>
              <w:t>Транспорт, средства связи.</w:t>
            </w:r>
          </w:p>
        </w:tc>
        <w:tc>
          <w:tcPr>
            <w:tcW w:w="694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06235F2"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видами транспортных средств и средствах передвижения по воздуху (корабль, самолет). Знакомить с элементарными правилами пассажиров транспорта (с/р "Едем путешествовать" (на корабле, на самолете)).</w:t>
            </w:r>
          </w:p>
        </w:tc>
      </w:tr>
      <w:tr w:rsidR="00517E29" w14:paraId="40913743"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01EA6880"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18B7B657"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5ADAF828"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1D6EEB21" w14:textId="77777777" w:rsidR="00517E29" w:rsidRDefault="00000000">
            <w:pPr>
              <w:pStyle w:val="LO-normal"/>
              <w:widowControl w:val="0"/>
              <w:rPr>
                <w:sz w:val="20"/>
                <w:szCs w:val="20"/>
              </w:rPr>
            </w:pPr>
            <w:r>
              <w:rPr>
                <w:rFonts w:ascii="Times New Roman" w:eastAsia="Times New Roman" w:hAnsi="Times New Roman" w:cs="Times New Roman"/>
                <w:sz w:val="28"/>
                <w:szCs w:val="28"/>
              </w:rPr>
              <w:t>Приобщение к труду</w:t>
            </w:r>
          </w:p>
        </w:tc>
        <w:tc>
          <w:tcPr>
            <w:tcW w:w="694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433F073D"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детей к игровой деятельности на основе наблюдений за трудом взрослых (грузовик, снегоуборочная машина, машина сокрой помощи, дворник зимой). По мере возможностей детей организовать помощь помошнику воспитателя (протирание пыли на полках), дворнику (расчистить снежные дорожки).</w:t>
            </w:r>
          </w:p>
          <w:p w14:paraId="6405761E" w14:textId="77777777" w:rsidR="00517E29" w:rsidRDefault="00000000">
            <w:pPr>
              <w:pStyle w:val="LO-normal"/>
              <w:widowControl w:val="0"/>
              <w:rPr>
                <w:sz w:val="20"/>
                <w:szCs w:val="20"/>
              </w:rPr>
            </w:pPr>
            <w:r>
              <w:rPr>
                <w:rFonts w:ascii="Times New Roman" w:eastAsia="Times New Roman" w:hAnsi="Times New Roman" w:cs="Times New Roman"/>
                <w:sz w:val="28"/>
                <w:szCs w:val="28"/>
              </w:rPr>
              <w:t>Самостоятельно выполнять простейшие поручения, готовить материалы: после использования убирать игрушки, книги, предметы на место.</w:t>
            </w:r>
          </w:p>
        </w:tc>
      </w:tr>
      <w:tr w:rsidR="00517E29" w14:paraId="603D31C8"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1E01E16E"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4931F581"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1CA426B7"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06DED94" w14:textId="77777777" w:rsidR="00517E29" w:rsidRDefault="00000000">
            <w:pPr>
              <w:pStyle w:val="LO-normal"/>
              <w:widowControl w:val="0"/>
              <w:rPr>
                <w:sz w:val="20"/>
                <w:szCs w:val="20"/>
              </w:rPr>
            </w:pPr>
            <w:r>
              <w:rPr>
                <w:rFonts w:ascii="Times New Roman" w:eastAsia="Times New Roman" w:hAnsi="Times New Roman" w:cs="Times New Roman"/>
                <w:sz w:val="28"/>
                <w:szCs w:val="28"/>
              </w:rPr>
              <w:t>Нравственное и патриотическое воспитание</w:t>
            </w:r>
          </w:p>
        </w:tc>
        <w:tc>
          <w:tcPr>
            <w:tcW w:w="694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74404252"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 детей элементарные представления о "хороших" или "плохих" поступках; воспитывать социальный и эмоциональный интеллект: привлекать внимание детей к добрым, отзывчивым, заботливым, трудолюбивым, внимательным поступкам (с/р "Больница", "Парикмахерская").</w:t>
            </w:r>
          </w:p>
        </w:tc>
      </w:tr>
      <w:tr w:rsidR="00517E29" w14:paraId="57BB13F4"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26ABB860"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24CCF1E0"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6567DE49"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5CC79466" w14:textId="77777777" w:rsidR="00517E29" w:rsidRDefault="00000000">
            <w:pPr>
              <w:pStyle w:val="LO-normal"/>
              <w:widowControl w:val="0"/>
              <w:rPr>
                <w:sz w:val="20"/>
                <w:szCs w:val="20"/>
              </w:rPr>
            </w:pPr>
            <w:r>
              <w:rPr>
                <w:rFonts w:ascii="Times New Roman" w:eastAsia="Times New Roman" w:hAnsi="Times New Roman" w:cs="Times New Roman"/>
                <w:sz w:val="28"/>
                <w:szCs w:val="28"/>
              </w:rPr>
              <w:t>Моя Родина – Казахстан</w:t>
            </w:r>
          </w:p>
        </w:tc>
        <w:tc>
          <w:tcPr>
            <w:tcW w:w="694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F94ECE3"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примерах выражения любви, заботы к окружающим, к сверстникам (чтение сказки "Айболит"; игровые ситуации "Почему малышка плачет?").</w:t>
            </w:r>
          </w:p>
          <w:p w14:paraId="3F50A684"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Закреплять навыки организованного поведения в детском саду, дома, на улице, к вежливым отношениям, </w:t>
            </w:r>
            <w:r>
              <w:rPr>
                <w:rFonts w:ascii="Times New Roman" w:eastAsia="Times New Roman" w:hAnsi="Times New Roman" w:cs="Times New Roman"/>
                <w:sz w:val="28"/>
                <w:szCs w:val="28"/>
              </w:rPr>
              <w:lastRenderedPageBreak/>
              <w:t>интерес к общепринятым правилам и нормам: здороваться, прощаться, благодарить за помощь.</w:t>
            </w:r>
          </w:p>
          <w:p w14:paraId="1410FF15"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соблюдать порядок и чистоту в помещении.</w:t>
            </w:r>
          </w:p>
          <w:p w14:paraId="6B167608" w14:textId="77777777" w:rsidR="00517E29" w:rsidRDefault="00000000">
            <w:pPr>
              <w:pStyle w:val="LO-normal"/>
              <w:widowControl w:val="0"/>
              <w:rPr>
                <w:sz w:val="20"/>
                <w:szCs w:val="20"/>
              </w:rPr>
            </w:pPr>
            <w:r>
              <w:rPr>
                <w:rFonts w:ascii="Times New Roman" w:eastAsia="Times New Roman" w:hAnsi="Times New Roman" w:cs="Times New Roman"/>
                <w:sz w:val="28"/>
                <w:szCs w:val="28"/>
              </w:rPr>
              <w:t>Формировать интерес к предметам и явлениям живой и неживой природы (зеленая ель, тополь; дятел, сова).</w:t>
            </w:r>
          </w:p>
        </w:tc>
      </w:tr>
      <w:tr w:rsidR="00517E29" w14:paraId="7F77590A"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3EF96C01"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01B13F94"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07E0C2BF"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549BD2C9" w14:textId="77777777" w:rsidR="00517E29" w:rsidRDefault="00000000">
            <w:pPr>
              <w:pStyle w:val="LO-normal"/>
              <w:widowControl w:val="0"/>
              <w:rPr>
                <w:sz w:val="20"/>
                <w:szCs w:val="20"/>
              </w:rPr>
            </w:pPr>
            <w:r>
              <w:rPr>
                <w:rFonts w:ascii="Times New Roman" w:eastAsia="Times New Roman" w:hAnsi="Times New Roman" w:cs="Times New Roman"/>
                <w:sz w:val="28"/>
                <w:szCs w:val="28"/>
              </w:rPr>
              <w:t>Растительный мир</w:t>
            </w:r>
          </w:p>
        </w:tc>
        <w:tc>
          <w:tcPr>
            <w:tcW w:w="694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78F238BB" w14:textId="77777777" w:rsidR="00517E29" w:rsidRDefault="00000000">
            <w:pPr>
              <w:pStyle w:val="LO-normal"/>
              <w:widowControl w:val="0"/>
              <w:rPr>
                <w:sz w:val="20"/>
                <w:szCs w:val="20"/>
              </w:rPr>
            </w:pPr>
            <w:r>
              <w:rPr>
                <w:rFonts w:ascii="Times New Roman" w:eastAsia="Times New Roman" w:hAnsi="Times New Roman" w:cs="Times New Roman"/>
                <w:sz w:val="28"/>
                <w:szCs w:val="28"/>
              </w:rPr>
              <w:t>Формировать элементарные представления о некоторых растениях родного края (ель, сосна, тополь, береза); комнатных растений (бальзамин, аспидистра), распознавать части растений.</w:t>
            </w:r>
          </w:p>
        </w:tc>
      </w:tr>
      <w:tr w:rsidR="00517E29" w14:paraId="04AAB971"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209FBF42"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2B790CBD"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5DEA6641"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461C347" w14:textId="77777777" w:rsidR="00517E29" w:rsidRDefault="00000000">
            <w:pPr>
              <w:pStyle w:val="LO-normal"/>
              <w:widowControl w:val="0"/>
              <w:rPr>
                <w:sz w:val="20"/>
                <w:szCs w:val="20"/>
              </w:rPr>
            </w:pPr>
            <w:r>
              <w:rPr>
                <w:rFonts w:ascii="Times New Roman" w:eastAsia="Times New Roman" w:hAnsi="Times New Roman" w:cs="Times New Roman"/>
                <w:sz w:val="28"/>
                <w:szCs w:val="28"/>
              </w:rPr>
              <w:t>Животный мир</w:t>
            </w:r>
          </w:p>
        </w:tc>
        <w:tc>
          <w:tcPr>
            <w:tcW w:w="694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358D3157"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знания о домашних животных (зимой), их детенышах, зимующих птицах, населяющих Казахстан, родной край. Развивать навыки наблюдения за обитателями уголка природы (кормление рыбок аквариуме и проч.).</w:t>
            </w:r>
          </w:p>
        </w:tc>
      </w:tr>
      <w:tr w:rsidR="00517E29" w14:paraId="04CEF5EB"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2498C792"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142CE344"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19175629"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F512E0D" w14:textId="77777777" w:rsidR="00517E29" w:rsidRDefault="00000000">
            <w:pPr>
              <w:pStyle w:val="LO-normal"/>
              <w:widowControl w:val="0"/>
              <w:rPr>
                <w:sz w:val="20"/>
                <w:szCs w:val="20"/>
              </w:rPr>
            </w:pPr>
            <w:r>
              <w:rPr>
                <w:rFonts w:ascii="Times New Roman" w:eastAsia="Times New Roman" w:hAnsi="Times New Roman" w:cs="Times New Roman"/>
                <w:sz w:val="28"/>
                <w:szCs w:val="28"/>
              </w:rPr>
              <w:t>Сезонные изменения в природе</w:t>
            </w:r>
          </w:p>
        </w:tc>
        <w:tc>
          <w:tcPr>
            <w:tcW w:w="694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58606351"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погодные условия зимой (холодная), вести наблюдение за природными явлениями зимой, установливать в календаре наблюдений состояния погоды в зимний период года (погода ясная, мороз, снег идет, метель, ветер).</w:t>
            </w:r>
          </w:p>
        </w:tc>
      </w:tr>
      <w:tr w:rsidR="00517E29" w14:paraId="52297A37" w14:textId="77777777">
        <w:trPr>
          <w:trHeight w:val="477"/>
        </w:trPr>
        <w:tc>
          <w:tcPr>
            <w:tcW w:w="1319" w:type="dxa"/>
            <w:vMerge/>
            <w:tcBorders>
              <w:top w:val="single" w:sz="8" w:space="0" w:color="000000"/>
              <w:left w:val="single" w:sz="8" w:space="0" w:color="000000"/>
              <w:bottom w:val="single" w:sz="6" w:space="0" w:color="000000"/>
              <w:right w:val="single" w:sz="6" w:space="0" w:color="000000"/>
            </w:tcBorders>
            <w:shd w:val="clear" w:color="auto" w:fill="auto"/>
          </w:tcPr>
          <w:p w14:paraId="12BCE388" w14:textId="77777777" w:rsidR="00517E29" w:rsidRDefault="00517E29">
            <w:pPr>
              <w:pStyle w:val="LO-normal"/>
              <w:widowControl w:val="0"/>
              <w:spacing w:line="240" w:lineRule="auto"/>
            </w:pPr>
          </w:p>
        </w:tc>
        <w:tc>
          <w:tcPr>
            <w:tcW w:w="2386" w:type="dxa"/>
            <w:vMerge/>
            <w:tcBorders>
              <w:top w:val="single" w:sz="8" w:space="0" w:color="000000"/>
              <w:left w:val="single" w:sz="8" w:space="0" w:color="000000"/>
              <w:bottom w:val="single" w:sz="6" w:space="0" w:color="000000"/>
              <w:right w:val="single" w:sz="6" w:space="0" w:color="000000"/>
            </w:tcBorders>
            <w:shd w:val="clear" w:color="auto" w:fill="auto"/>
          </w:tcPr>
          <w:p w14:paraId="7371A3DB" w14:textId="77777777" w:rsidR="00517E29" w:rsidRDefault="00517E29">
            <w:pPr>
              <w:pStyle w:val="LO-normal"/>
              <w:widowControl w:val="0"/>
              <w:spacing w:line="240" w:lineRule="auto"/>
            </w:pPr>
          </w:p>
        </w:tc>
        <w:tc>
          <w:tcPr>
            <w:tcW w:w="1530" w:type="dxa"/>
            <w:vMerge/>
            <w:tcBorders>
              <w:top w:val="single" w:sz="8" w:space="0" w:color="000000"/>
              <w:left w:val="single" w:sz="8" w:space="0" w:color="000000"/>
              <w:bottom w:val="single" w:sz="6" w:space="0" w:color="000000"/>
              <w:right w:val="single" w:sz="6" w:space="0" w:color="000000"/>
            </w:tcBorders>
            <w:shd w:val="clear" w:color="auto" w:fill="auto"/>
          </w:tcPr>
          <w:p w14:paraId="69A80563" w14:textId="77777777" w:rsidR="00517E29" w:rsidRDefault="00517E29">
            <w:pPr>
              <w:pStyle w:val="LO-normal"/>
              <w:widowControl w:val="0"/>
              <w:spacing w:line="240" w:lineRule="auto"/>
            </w:pPr>
          </w:p>
        </w:tc>
        <w:tc>
          <w:tcPr>
            <w:tcW w:w="1754"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DE3987B" w14:textId="77777777" w:rsidR="00517E29" w:rsidRDefault="00000000">
            <w:pPr>
              <w:pStyle w:val="LO-normal"/>
              <w:widowControl w:val="0"/>
              <w:rPr>
                <w:sz w:val="20"/>
                <w:szCs w:val="20"/>
              </w:rPr>
            </w:pPr>
            <w:r>
              <w:rPr>
                <w:rFonts w:ascii="Times New Roman" w:eastAsia="Times New Roman" w:hAnsi="Times New Roman" w:cs="Times New Roman"/>
                <w:sz w:val="28"/>
                <w:szCs w:val="28"/>
              </w:rPr>
              <w:t xml:space="preserve">Освоение детьми </w:t>
            </w:r>
            <w:r>
              <w:rPr>
                <w:rFonts w:ascii="Times New Roman" w:eastAsia="Times New Roman" w:hAnsi="Times New Roman" w:cs="Times New Roman"/>
                <w:sz w:val="28"/>
                <w:szCs w:val="28"/>
              </w:rPr>
              <w:lastRenderedPageBreak/>
              <w:t>общепринятых правил и норм поведения</w:t>
            </w:r>
          </w:p>
        </w:tc>
        <w:tc>
          <w:tcPr>
            <w:tcW w:w="694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4F5D87A4" w14:textId="77777777" w:rsidR="00517E29"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Развивать навыки безопасного поведения в группе (не залазить на подоконник, не подходить к розеткам, </w:t>
            </w:r>
            <w:r>
              <w:rPr>
                <w:rFonts w:ascii="Times New Roman" w:eastAsia="Times New Roman" w:hAnsi="Times New Roman" w:cs="Times New Roman"/>
                <w:sz w:val="28"/>
                <w:szCs w:val="28"/>
              </w:rPr>
              <w:lastRenderedPageBreak/>
              <w:t>держаться за перила при подъеме и спуске по лестнице), на прогулке (не выходить на дорогу, не есть снег, не снимать варежки (перчатки), не подбирать выпавшие предметы).</w:t>
            </w:r>
          </w:p>
        </w:tc>
      </w:tr>
    </w:tbl>
    <w:p w14:paraId="1C426F71" w14:textId="77777777" w:rsidR="00517E29" w:rsidRDefault="00517E29">
      <w:pPr>
        <w:pStyle w:val="LO-normal"/>
      </w:pPr>
    </w:p>
    <w:sectPr w:rsidR="00517E29">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E29"/>
    <w:rsid w:val="00517E29"/>
    <w:rsid w:val="00FB0C8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8B28E"/>
  <w15:docId w15:val="{EEA8A5AE-6058-433D-961B-A1B662F40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LO-normal"/>
    <w:next w:val="LO-normal"/>
    <w:uiPriority w:val="9"/>
    <w:qFormat/>
    <w:pPr>
      <w:keepNext/>
      <w:keepLines/>
      <w:spacing w:before="400" w:after="120" w:line="240" w:lineRule="auto"/>
      <w:outlineLvl w:val="0"/>
    </w:pPr>
    <w:rPr>
      <w:sz w:val="40"/>
      <w:szCs w:val="40"/>
    </w:rPr>
  </w:style>
  <w:style w:type="paragraph" w:styleId="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LO-normal"/>
    <w:next w:val="a4"/>
    <w:uiPriority w:val="10"/>
    <w:qFormat/>
    <w:pPr>
      <w:keepNext/>
      <w:keepLines/>
      <w:spacing w:after="60" w:line="240" w:lineRule="auto"/>
    </w:pPr>
    <w:rPr>
      <w:sz w:val="52"/>
      <w:szCs w:val="52"/>
    </w:rPr>
  </w:style>
  <w:style w:type="paragraph" w:styleId="a4">
    <w:name w:val="Body Text"/>
    <w:basedOn w:val="a"/>
    <w:pPr>
      <w:spacing w:after="140"/>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styleId="a7">
    <w:name w:val="index heading"/>
    <w:basedOn w:val="a"/>
    <w:qFormat/>
    <w:pPr>
      <w:suppressLineNumbers/>
    </w:pPr>
    <w:rPr>
      <w:lang/>
    </w:rPr>
  </w:style>
  <w:style w:type="paragraph" w:customStyle="1" w:styleId="LO-normal">
    <w:name w:val="LO-normal"/>
    <w:qFormat/>
    <w:pPr>
      <w:spacing w:line="276" w:lineRule="auto"/>
    </w:pPr>
  </w:style>
  <w:style w:type="paragraph" w:styleId="a8">
    <w:name w:val="Subtitle"/>
    <w:basedOn w:val="LO-normal"/>
    <w:next w:val="LO-normal"/>
    <w:uiPriority w:val="11"/>
    <w:qFormat/>
    <w:pPr>
      <w:keepNext/>
      <w:keepLines/>
      <w:spacing w:after="320" w:line="240" w:lineRule="auto"/>
    </w:pPr>
    <w:rPr>
      <w:color w:val="666666"/>
      <w:sz w:val="30"/>
      <w:szCs w:val="30"/>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30</Pages>
  <Words>4747</Words>
  <Characters>27064</Characters>
  <Application>Microsoft Office Word</Application>
  <DocSecurity>0</DocSecurity>
  <Lines>225</Lines>
  <Paragraphs>63</Paragraphs>
  <ScaleCrop>false</ScaleCrop>
  <Company/>
  <LinksUpToDate>false</LinksUpToDate>
  <CharactersWithSpaces>31748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Al Farabi Kazikhan</cp:lastModifiedBy>
  <cp:revision>2</cp:revision>
  <dcterms:created xsi:type="dcterms:W3CDTF">2023-06-23T08:54:00Z</dcterms:created>
  <dcterms:modified xsi:type="dcterms:W3CDTF">2023-06-23T08:55:00Z</dcterms:modified>
  <dc:language>ru-RU</dc:language>
</cp:coreProperties>
</file>