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DA85" w14:textId="77777777" w:rsidR="000728DC" w:rsidRDefault="000728DC" w:rsidP="000728DC">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на 2022-2023 учебный год</w:t>
      </w:r>
    </w:p>
    <w:p w14:paraId="238DFA02" w14:textId="77777777" w:rsidR="000728DC" w:rsidRDefault="000728DC" w:rsidP="000728DC">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14:paraId="073EE34E" w14:textId="77777777" w:rsidR="00205A41" w:rsidRPr="009A44D2" w:rsidRDefault="000728DC" w:rsidP="00205A41">
      <w:pPr>
        <w:spacing w:line="240" w:lineRule="auto"/>
        <w:rPr>
          <w:rFonts w:ascii="Times New Roman" w:eastAsia="Times New Roman" w:hAnsi="Times New Roman" w:cs="Times New Roman"/>
          <w:sz w:val="28"/>
          <w:szCs w:val="28"/>
          <w:highlight w:val="white"/>
          <w:lang w:val="kk-KZ"/>
        </w:rPr>
      </w:pPr>
      <w:r>
        <w:rPr>
          <w:rFonts w:ascii="Times New Roman" w:eastAsia="Times New Roman" w:hAnsi="Times New Roman" w:cs="Times New Roman"/>
          <w:sz w:val="28"/>
          <w:szCs w:val="28"/>
          <w:highlight w:val="white"/>
        </w:rPr>
        <w:t>Учреждение образования: Детский сад</w:t>
      </w:r>
      <w:r w:rsidR="00205A41">
        <w:rPr>
          <w:rFonts w:ascii="Times New Roman" w:eastAsia="Times New Roman" w:hAnsi="Times New Roman" w:cs="Times New Roman"/>
          <w:sz w:val="28"/>
          <w:szCs w:val="28"/>
          <w:highlight w:val="white"/>
          <w:lang w:val="kk-KZ"/>
        </w:rPr>
        <w:t xml:space="preserve"> </w:t>
      </w:r>
      <w:bookmarkStart w:id="0" w:name="_Hlk138508612"/>
      <w:r w:rsidR="00205A41" w:rsidRPr="009A44D2">
        <w:rPr>
          <w:rFonts w:ascii="Times New Roman" w:eastAsia="Times New Roman" w:hAnsi="Times New Roman" w:cs="Times New Roman"/>
          <w:sz w:val="28"/>
          <w:szCs w:val="28"/>
          <w:highlight w:val="white"/>
        </w:rPr>
        <w:t>«Симба-</w:t>
      </w:r>
      <w:r w:rsidR="00205A41" w:rsidRPr="009A44D2">
        <w:rPr>
          <w:rFonts w:ascii="Times New Roman" w:eastAsia="Times New Roman" w:hAnsi="Times New Roman" w:cs="Times New Roman"/>
          <w:sz w:val="28"/>
          <w:szCs w:val="28"/>
          <w:highlight w:val="white"/>
          <w:lang w:val="en-US"/>
        </w:rPr>
        <w:t>kids</w:t>
      </w:r>
      <w:r w:rsidR="00205A41" w:rsidRPr="009A44D2">
        <w:rPr>
          <w:rFonts w:ascii="Times New Roman" w:eastAsia="Times New Roman" w:hAnsi="Times New Roman" w:cs="Times New Roman"/>
          <w:sz w:val="28"/>
          <w:szCs w:val="28"/>
          <w:highlight w:val="white"/>
          <w:lang w:val="kk-KZ"/>
        </w:rPr>
        <w:t>»</w:t>
      </w:r>
    </w:p>
    <w:bookmarkEnd w:id="0"/>
    <w:p w14:paraId="2148AA80" w14:textId="1A1C3A67" w:rsidR="000728DC" w:rsidRDefault="000728DC" w:rsidP="000728DC">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Группа: старшая группа «Ягодки»</w:t>
      </w:r>
    </w:p>
    <w:p w14:paraId="7BC1BDF9" w14:textId="77777777" w:rsidR="000728DC" w:rsidRDefault="000728DC" w:rsidP="000728DC">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4-х лет</w:t>
      </w:r>
    </w:p>
    <w:p w14:paraId="52A1F29E" w14:textId="77777777" w:rsidR="000728DC" w:rsidRDefault="000728DC" w:rsidP="000728DC">
      <w:r>
        <w:rPr>
          <w:rFonts w:ascii="Times New Roman" w:eastAsia="Times New Roman" w:hAnsi="Times New Roman" w:cs="Times New Roman"/>
          <w:sz w:val="28"/>
          <w:szCs w:val="28"/>
          <w:highlight w:val="white"/>
        </w:rPr>
        <w:t>Период составления плана: февраль, 2022 - 2023 учебный год.</w:t>
      </w:r>
    </w:p>
    <w:p w14:paraId="29E5664D" w14:textId="77777777" w:rsidR="000728DC" w:rsidRDefault="000728DC" w:rsidP="000728DC"/>
    <w:tbl>
      <w:tblPr>
        <w:tblW w:w="1396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1680"/>
        <w:gridCol w:w="1545"/>
        <w:gridCol w:w="1410"/>
        <w:gridCol w:w="7980"/>
      </w:tblGrid>
      <w:tr w:rsidR="000728DC" w14:paraId="50126E23" w14:textId="77777777" w:rsidTr="000728DC">
        <w:tc>
          <w:tcPr>
            <w:tcW w:w="135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14:paraId="609255B6" w14:textId="77777777" w:rsidR="000728DC" w:rsidRDefault="000728DC">
            <w:pPr>
              <w:widowControl w:val="0"/>
              <w:jc w:val="center"/>
              <w:rPr>
                <w:sz w:val="20"/>
                <w:szCs w:val="20"/>
              </w:rPr>
            </w:pPr>
            <w:r>
              <w:rPr>
                <w:rFonts w:ascii="Times New Roman" w:eastAsia="Times New Roman" w:hAnsi="Times New Roman" w:cs="Times New Roman"/>
                <w:b/>
                <w:sz w:val="28"/>
                <w:szCs w:val="28"/>
              </w:rPr>
              <w:t>Месяц</w:t>
            </w:r>
          </w:p>
        </w:tc>
        <w:tc>
          <w:tcPr>
            <w:tcW w:w="168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hideMark/>
          </w:tcPr>
          <w:p w14:paraId="68EF1ABB" w14:textId="77777777" w:rsidR="000728DC" w:rsidRDefault="000728DC">
            <w:pPr>
              <w:widowControl w:val="0"/>
              <w:jc w:val="center"/>
              <w:rPr>
                <w:sz w:val="20"/>
                <w:szCs w:val="20"/>
              </w:rPr>
            </w:pPr>
            <w:r>
              <w:rPr>
                <w:rFonts w:ascii="Times New Roman" w:eastAsia="Times New Roman" w:hAnsi="Times New Roman" w:cs="Times New Roman"/>
                <w:b/>
                <w:sz w:val="28"/>
                <w:szCs w:val="28"/>
              </w:rPr>
              <w:t>Раздел программы</w:t>
            </w:r>
          </w:p>
        </w:tc>
        <w:tc>
          <w:tcPr>
            <w:tcW w:w="2955" w:type="dxa"/>
            <w:gridSpan w:val="2"/>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hideMark/>
          </w:tcPr>
          <w:p w14:paraId="37E15C30" w14:textId="77777777" w:rsidR="000728DC" w:rsidRDefault="000728DC">
            <w:pPr>
              <w:widowControl w:val="0"/>
              <w:jc w:val="center"/>
              <w:rPr>
                <w:sz w:val="20"/>
                <w:szCs w:val="20"/>
              </w:rPr>
            </w:pPr>
            <w:r>
              <w:rPr>
                <w:rFonts w:ascii="Times New Roman" w:eastAsia="Times New Roman" w:hAnsi="Times New Roman" w:cs="Times New Roman"/>
                <w:b/>
                <w:sz w:val="28"/>
                <w:szCs w:val="28"/>
              </w:rPr>
              <w:t>Организованная деятельность</w:t>
            </w:r>
          </w:p>
        </w:tc>
        <w:tc>
          <w:tcPr>
            <w:tcW w:w="798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hideMark/>
          </w:tcPr>
          <w:p w14:paraId="5B9A78A0" w14:textId="77777777" w:rsidR="000728DC" w:rsidRDefault="000728DC">
            <w:pPr>
              <w:widowControl w:val="0"/>
              <w:jc w:val="center"/>
              <w:rPr>
                <w:sz w:val="20"/>
                <w:szCs w:val="20"/>
              </w:rPr>
            </w:pPr>
            <w:r>
              <w:rPr>
                <w:rFonts w:ascii="Times New Roman" w:eastAsia="Times New Roman" w:hAnsi="Times New Roman" w:cs="Times New Roman"/>
                <w:b/>
                <w:sz w:val="28"/>
                <w:szCs w:val="28"/>
              </w:rPr>
              <w:t>Цель и задачи организованной деятельности</w:t>
            </w:r>
          </w:p>
        </w:tc>
      </w:tr>
      <w:tr w:rsidR="000728DC" w14:paraId="4B6CF9CB" w14:textId="77777777" w:rsidTr="000728DC">
        <w:tc>
          <w:tcPr>
            <w:tcW w:w="1350"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hideMark/>
          </w:tcPr>
          <w:p w14:paraId="6E1810A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1680"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C43ABA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 Физическое развитие</w:t>
            </w: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B1C6574" w14:textId="77777777" w:rsidR="000728DC" w:rsidRDefault="000728DC">
            <w:pPr>
              <w:widowControl w:val="0"/>
              <w:rPr>
                <w:sz w:val="20"/>
                <w:szCs w:val="20"/>
              </w:rPr>
            </w:pPr>
            <w:r>
              <w:rPr>
                <w:rFonts w:ascii="Times New Roman" w:eastAsia="Times New Roman" w:hAnsi="Times New Roman" w:cs="Times New Roman"/>
                <w:sz w:val="28"/>
                <w:szCs w:val="28"/>
              </w:rPr>
              <w:t>Цель: обеспечение охраны и укрепления здоровья ребенка, повышение интереса к физической культуре, обогащение двигательного опыта с использованием здоровье сберегающих технологий, воспитание потребности к развитию физической активности.</w:t>
            </w:r>
          </w:p>
        </w:tc>
      </w:tr>
      <w:tr w:rsidR="000728DC" w14:paraId="70DDA8A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EB7B4BE"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89DA840" w14:textId="77777777" w:rsidR="000728DC" w:rsidRDefault="000728DC">
            <w:pPr>
              <w:rPr>
                <w:rFonts w:ascii="Times New Roman" w:eastAsia="Times New Roman" w:hAnsi="Times New Roman" w:cs="Times New Roman"/>
                <w:sz w:val="28"/>
                <w:szCs w:val="28"/>
              </w:rPr>
            </w:pP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34C872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19EAA0B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обеспечить гармоничное физическое развитие организма детей, повышать интерес к спортивным, подвижным играм, занятиям спортом;</w:t>
            </w:r>
          </w:p>
          <w:p w14:paraId="59245E6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физические качества: сила, скорость, выносливость, ловкость, гибкость;</w:t>
            </w:r>
          </w:p>
          <w:p w14:paraId="6345772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14:paraId="7AF994D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побуждать интерес к различным национальным подвижным играм, играм соревновательного характера;</w:t>
            </w:r>
          </w:p>
          <w:p w14:paraId="53D015B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сохранять правила безопасного поведения при использовании спортивного оборудования во время игры.</w:t>
            </w:r>
          </w:p>
        </w:tc>
      </w:tr>
      <w:tr w:rsidR="000728DC" w14:paraId="55BFEFC6"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29CF295"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A12E9D0"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2A0A66F"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081DC0F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ходит на наружных сторонах стоп, приставным шагом; чередует ходьбу с бегом, с прыжками, с изменением направления, темпа; </w:t>
            </w:r>
            <w:r>
              <w:rPr>
                <w:rFonts w:ascii="Times New Roman" w:eastAsia="Times New Roman" w:hAnsi="Times New Roman" w:cs="Times New Roman"/>
                <w:sz w:val="28"/>
                <w:szCs w:val="28"/>
              </w:rPr>
              <w:lastRenderedPageBreak/>
              <w:t>ходит по ребристой доске, по линии, доске, сохраняя равновесие;</w:t>
            </w:r>
          </w:p>
          <w:p w14:paraId="787FEED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бегает на носках, с высоким подниманием колен, с изменением направления движения, "змейкой", в колонне по одному, парами, врассыпную;</w:t>
            </w:r>
          </w:p>
          <w:p w14:paraId="5EFA694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ползает на четвереньках по гимнастической наклонной скамейке;</w:t>
            </w:r>
          </w:p>
          <w:p w14:paraId="47A675A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лазает по гимнастической стенке вверх-вниз чередующимся шагом; прыгает на двух ногах, с продвижением вперед; подлезать под палку (веревку), поднятую на высоту 50 сантиметров правым и левым боком вперед;</w:t>
            </w:r>
          </w:p>
          <w:p w14:paraId="57FB865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бросает мяча из-за головы и ловля его; метает предметы на дальность (не менее 3,5–6,5 метра).</w:t>
            </w:r>
          </w:p>
          <w:p w14:paraId="675DA42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строится в колонну по одному, в шеренгу, круг; перестраивается в звенья по два равняняясь по ориентиру;</w:t>
            </w:r>
          </w:p>
          <w:p w14:paraId="0E7033C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видами закаливания, навыками самообслуживания;</w:t>
            </w:r>
          </w:p>
          <w:p w14:paraId="017E520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скользит на санках по ледяным дорожкам самостоятельно;</w:t>
            </w:r>
          </w:p>
          <w:p w14:paraId="661E758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14:paraId="398F3D0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в подвижные игры с мячами, палками, обручами;</w:t>
            </w:r>
          </w:p>
          <w:p w14:paraId="4724B59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играет и соблюдает правила спортивных игр; соблюдает первоначальные навыки личной гигиены;</w:t>
            </w:r>
          </w:p>
          <w:p w14:paraId="66584F3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следит за своим внешним видом;</w:t>
            </w:r>
          </w:p>
          <w:p w14:paraId="64E371C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 первоначальные навыки о здоровом образе жизни;</w:t>
            </w:r>
          </w:p>
          <w:p w14:paraId="0491C59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понимает влияние действий гигиенических процедур (чистка зубов, закаливание) для защиты (пользы) организма;</w:t>
            </w:r>
          </w:p>
          <w:p w14:paraId="67566FA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имеет представления о пользе физической активности и насыщенности сна;</w:t>
            </w:r>
          </w:p>
          <w:p w14:paraId="7A0610D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осознает важность физической подготовки для жизни и здоровья человека.</w:t>
            </w:r>
          </w:p>
        </w:tc>
      </w:tr>
      <w:tr w:rsidR="000728DC" w14:paraId="6A7A313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F5E74A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5AD9F22"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0BE8FE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9A26AE0" w14:textId="77777777" w:rsidR="000728DC" w:rsidRDefault="000728DC">
            <w:pPr>
              <w:widowControl w:val="0"/>
              <w:rPr>
                <w:sz w:val="20"/>
                <w:szCs w:val="20"/>
              </w:rPr>
            </w:pPr>
            <w:r>
              <w:rPr>
                <w:rFonts w:ascii="Times New Roman" w:eastAsia="Times New Roman" w:hAnsi="Times New Roman" w:cs="Times New Roman"/>
                <w:sz w:val="28"/>
                <w:szCs w:val="28"/>
              </w:rPr>
              <w:t>Основные движения</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6EAFFC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внешней стороне стопы; ходить приставным шагом вперед; ходить мелким и широким шагом; ходить приставным шагом вперед, в сторону; ходить в чередовании с бегом, с изменением направления.</w:t>
            </w:r>
          </w:p>
          <w:p w14:paraId="606408A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по ребристой доске; ходить по органиченной поверхности.</w:t>
            </w:r>
          </w:p>
          <w:p w14:paraId="78ACDCC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с изменением направления движения, "змейкой", врассыпную; бегать с высоким подниманием колена; бегать с ускорением и замедлением темпа со сменой ведущего; бегать в колонне по одному и парами.</w:t>
            </w:r>
          </w:p>
          <w:p w14:paraId="1A9FF1D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на четвереньках по наклонной скамейке; ползать на четвереньках, опираясь на стопы и ладони; лазать по гимнастической стенке вверх-вниз чередующимся шагом; подлезание под палку (веревку), поднятую на высоту 50 сантиметров правым и левым боком вперед.</w:t>
            </w:r>
          </w:p>
          <w:p w14:paraId="050E0D6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поочередно через 2–3 предмета, высотой 5–10 сантиметров; прыгать на месте с поворотами направо, налево; прыгать на месте (ноги вместе; ноги врозь); прыгать с высоты 20–25 сантиметров.</w:t>
            </w:r>
          </w:p>
          <w:p w14:paraId="07247CF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метание, ловля, бросание: бросать мяча из-за головы и ловля его; метать предметов на дальность (не менее 3,5–6,5 </w:t>
            </w:r>
            <w:r>
              <w:rPr>
                <w:rFonts w:ascii="Times New Roman" w:eastAsia="Times New Roman" w:hAnsi="Times New Roman" w:cs="Times New Roman"/>
                <w:sz w:val="28"/>
                <w:szCs w:val="28"/>
              </w:rPr>
              <w:lastRenderedPageBreak/>
              <w:t>метра).</w:t>
            </w:r>
          </w:p>
          <w:p w14:paraId="1DDAB5B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по три; равнение по ориентирам.</w:t>
            </w:r>
          </w:p>
        </w:tc>
      </w:tr>
      <w:tr w:rsidR="000728DC" w14:paraId="5F56A25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CBE7E2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2FB0F23"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5480918C"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35C8DE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w:t>
            </w:r>
          </w:p>
          <w:p w14:paraId="70BD0C9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вивающие упражне-</w:t>
            </w:r>
          </w:p>
          <w:p w14:paraId="1F99F599" w14:textId="77777777" w:rsidR="000728DC" w:rsidRDefault="000728DC">
            <w:pPr>
              <w:widowControl w:val="0"/>
              <w:rPr>
                <w:sz w:val="20"/>
                <w:szCs w:val="20"/>
              </w:rPr>
            </w:pPr>
            <w:r>
              <w:rPr>
                <w:rFonts w:ascii="Times New Roman" w:eastAsia="Times New Roman" w:hAnsi="Times New Roman" w:cs="Times New Roman"/>
                <w:sz w:val="28"/>
                <w:szCs w:val="28"/>
              </w:rPr>
              <w:t>-ния</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06FAD2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упражнения с предметами (обруч, палка, мяч) и без предметов.</w:t>
            </w:r>
          </w:p>
          <w:p w14:paraId="075257F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7D06159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Вытягивать, поднимать обруч с положения стоя, прижатого к туловищу предмета; поднимать, ставить на голову палку с положения стоя, палка в руках внизу; поднимать руки вверх,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w:t>
            </w:r>
          </w:p>
          <w:p w14:paraId="6D783BA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3894FC7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Наклониться вправо (влево) с обручем в руках из положения обруч внизу в руках; присесть с вытянутым 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поднять палку, наклониться вправо (влево) с положения стоя, палка внизу в руках; присесть, поднять палку вверх с положения стоя, палка внизу, в руках; поднять палку вверх с положения лежа, палка в согнутых руках на груди; поднять палку вверх, наклониться, коснуться правого (левого) носка ноги с положения стоя, палка </w:t>
            </w:r>
            <w:r>
              <w:rPr>
                <w:rFonts w:ascii="Times New Roman" w:eastAsia="Times New Roman" w:hAnsi="Times New Roman" w:cs="Times New Roman"/>
                <w:sz w:val="28"/>
                <w:szCs w:val="28"/>
              </w:rPr>
              <w:lastRenderedPageBreak/>
              <w:t>внизу в двух руках;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w:t>
            </w:r>
          </w:p>
          <w:p w14:paraId="46A70F4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120184F7" w14:textId="77777777" w:rsidR="000728DC" w:rsidRDefault="000728DC">
            <w:pPr>
              <w:widowControl w:val="0"/>
              <w:rPr>
                <w:sz w:val="20"/>
                <w:szCs w:val="20"/>
              </w:rPr>
            </w:pPr>
            <w:r>
              <w:rPr>
                <w:rFonts w:ascii="Times New Roman" w:eastAsia="Times New Roman" w:hAnsi="Times New Roman" w:cs="Times New Roman"/>
                <w:sz w:val="28"/>
                <w:szCs w:val="28"/>
              </w:rPr>
              <w:t>Поднять обруч вверх, согнуть колени, коснуться обруча коленями с положения лежа на спине, обруч над головой, на земле; прыжки (1-8 раз) прыжки на месте в обруче (возле палки), с продвижением вперед на двух ногах с мячом в руках (вперед, назад, развернувшись);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tc>
      </w:tr>
      <w:tr w:rsidR="000728DC" w14:paraId="3A368A3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199FB130"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E5D4B64"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C2203B5" w14:textId="77777777" w:rsidR="000728DC" w:rsidRDefault="000728DC">
            <w:pPr>
              <w:widowControl w:val="0"/>
              <w:rPr>
                <w:sz w:val="20"/>
                <w:szCs w:val="20"/>
              </w:rPr>
            </w:pPr>
            <w:r>
              <w:rPr>
                <w:rFonts w:ascii="Times New Roman" w:eastAsia="Times New Roman" w:hAnsi="Times New Roman" w:cs="Times New Roman"/>
                <w:sz w:val="28"/>
                <w:szCs w:val="28"/>
              </w:rPr>
              <w:t>Ритмическая гимнастика</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FF5226D" w14:textId="77777777" w:rsidR="000728DC" w:rsidRDefault="000728DC">
            <w:pPr>
              <w:widowControl w:val="0"/>
              <w:rPr>
                <w:sz w:val="20"/>
                <w:szCs w:val="20"/>
              </w:rPr>
            </w:pPr>
            <w:r>
              <w:rPr>
                <w:rFonts w:ascii="Times New Roman" w:eastAsia="Times New Roman" w:hAnsi="Times New Roman" w:cs="Times New Roman"/>
                <w:sz w:val="28"/>
                <w:szCs w:val="28"/>
              </w:rPr>
              <w:t>Выполнять знакомые, разученные ранее упражнения в разном темпе в соответствии с музыкальным сопровождением.</w:t>
            </w:r>
          </w:p>
        </w:tc>
      </w:tr>
      <w:tr w:rsidR="000728DC" w14:paraId="0B6FC4E7"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9601E11"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76E48B8"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CE88CD1" w14:textId="77777777" w:rsidR="000728DC" w:rsidRDefault="000728DC">
            <w:pPr>
              <w:widowControl w:val="0"/>
              <w:rPr>
                <w:sz w:val="20"/>
                <w:szCs w:val="20"/>
              </w:rPr>
            </w:pPr>
            <w:r>
              <w:rPr>
                <w:rFonts w:ascii="Times New Roman" w:eastAsia="Times New Roman" w:hAnsi="Times New Roman" w:cs="Times New Roman"/>
                <w:sz w:val="28"/>
                <w:szCs w:val="28"/>
              </w:rPr>
              <w:t>Спортивные упражнения</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06EFCD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(при наличии достаточного объема снега): кататься с горки (со страховкой взрослого); катать друг друга.</w:t>
            </w:r>
          </w:p>
          <w:p w14:paraId="7CE60EC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Скользить по ледяным дорожкам самостоятельно (со страховкой взрослого в том числе).</w:t>
            </w:r>
          </w:p>
          <w:p w14:paraId="20D0F5BB" w14:textId="77777777" w:rsidR="000728DC" w:rsidRDefault="000728DC">
            <w:pPr>
              <w:widowControl w:val="0"/>
              <w:rPr>
                <w:sz w:val="20"/>
                <w:szCs w:val="20"/>
              </w:rPr>
            </w:pPr>
            <w:r>
              <w:rPr>
                <w:rFonts w:ascii="Times New Roman" w:eastAsia="Times New Roman" w:hAnsi="Times New Roman" w:cs="Times New Roman"/>
                <w:sz w:val="28"/>
                <w:szCs w:val="28"/>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tc>
      </w:tr>
      <w:tr w:rsidR="000728DC" w14:paraId="74FB3B1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9E18DB6"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D065702"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744C40A" w14:textId="77777777" w:rsidR="000728DC" w:rsidRDefault="000728DC">
            <w:pPr>
              <w:widowControl w:val="0"/>
              <w:rPr>
                <w:sz w:val="20"/>
                <w:szCs w:val="20"/>
              </w:rPr>
            </w:pPr>
            <w:r>
              <w:rPr>
                <w:rFonts w:ascii="Times New Roman" w:eastAsia="Times New Roman" w:hAnsi="Times New Roman" w:cs="Times New Roman"/>
                <w:sz w:val="28"/>
                <w:szCs w:val="28"/>
              </w:rPr>
              <w:t>Подвижные игры</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4218514" w14:textId="77777777" w:rsidR="000728DC" w:rsidRDefault="000728DC">
            <w:pPr>
              <w:widowControl w:val="0"/>
              <w:rPr>
                <w:sz w:val="20"/>
                <w:szCs w:val="20"/>
              </w:rPr>
            </w:pPr>
            <w:r>
              <w:rPr>
                <w:rFonts w:ascii="Times New Roman" w:eastAsia="Times New Roman" w:hAnsi="Times New Roman" w:cs="Times New Roman"/>
                <w:sz w:val="28"/>
                <w:szCs w:val="28"/>
              </w:rPr>
              <w:t>Развивать интерес к подвижным играм ("Мыши в кладовой", "Пожарные на учении", "Мы веселые ребята", "Такси"); национальным подвижным играм ( "Черная корова", "Кто сильнее?", "Байга", "Хан-алычи"),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("Ловцы оленей", "Хитрая лиса", "Щука и сом", "Слепой козел", "Мыши и кот", "Лохматый пес"), выполнять правила игры. Продолжать развивать активность детей в играх со спортивным инвентарем: "Мяч водящему" (бросание, передача мяча), "Дорожка препятствий" (ползание, метание, бег), "Горячая картошка" (передача мяча), "Брось мяч в цель" (метание в цель), "Кто лучше прыгнет?" (прыжки с поворотами направо, налево), "Кто скорее до флажка?" (подлезание под дугу, прыжки на двух ногах допрыгать до флажка, бег), "По снежному мостику" (ходьба по доске, сохраняя равновесие), "С мячом под дугой" (ползание на четвереньках, толкая перед собой набивной мяч), "Проползи – не задень" (подлезание), "Я умею" (ходьба по ребристой доске), "У кого мяч?" (метание, передача), "Попрыгунчики" (прыжки), "Попади в круг" (метание в цель), "Добеги и прыгни".</w:t>
            </w:r>
          </w:p>
        </w:tc>
      </w:tr>
      <w:tr w:rsidR="000728DC" w14:paraId="4C2167F7"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517A21F"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6B37054"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CE92407" w14:textId="77777777" w:rsidR="000728DC" w:rsidRDefault="000728DC">
            <w:pPr>
              <w:widowControl w:val="0"/>
              <w:rPr>
                <w:sz w:val="20"/>
                <w:szCs w:val="20"/>
              </w:rPr>
            </w:pPr>
            <w:r>
              <w:rPr>
                <w:rFonts w:ascii="Times New Roman" w:eastAsia="Times New Roman" w:hAnsi="Times New Roman" w:cs="Times New Roman"/>
                <w:sz w:val="28"/>
                <w:szCs w:val="28"/>
              </w:rPr>
              <w:t>Самостоятельная двигательная активность</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717EE64" w14:textId="77777777" w:rsidR="000728DC" w:rsidRDefault="000728DC">
            <w:pPr>
              <w:widowControl w:val="0"/>
              <w:rPr>
                <w:sz w:val="20"/>
                <w:szCs w:val="20"/>
              </w:rPr>
            </w:pPr>
            <w:r>
              <w:rPr>
                <w:rFonts w:ascii="Times New Roman" w:eastAsia="Times New Roman" w:hAnsi="Times New Roman" w:cs="Times New Roman"/>
                <w:sz w:val="28"/>
                <w:szCs w:val="28"/>
              </w:rPr>
              <w:t xml:space="preserve">Поощрять игры детей с мячами (снежками), побуждать к использованию физкультурного инвентаря, оборудования, атрибутов для спортивных и подвижных игр. Привлекать детей к выполнению упражнений вместе с педагогом, стимулировать </w:t>
            </w:r>
            <w:r>
              <w:rPr>
                <w:rFonts w:ascii="Times New Roman" w:eastAsia="Times New Roman" w:hAnsi="Times New Roman" w:cs="Times New Roman"/>
                <w:sz w:val="28"/>
                <w:szCs w:val="28"/>
              </w:rPr>
              <w:lastRenderedPageBreak/>
              <w:t>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температурный режим зимой, ветренность, влажность).</w:t>
            </w:r>
          </w:p>
        </w:tc>
      </w:tr>
      <w:tr w:rsidR="000728DC" w14:paraId="1F672C47"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89E4F50"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C558F13"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95E8BA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6B20E8B3" w14:textId="77777777" w:rsidR="000728DC" w:rsidRDefault="000728DC">
            <w:pPr>
              <w:widowControl w:val="0"/>
              <w:rPr>
                <w:rFonts w:ascii="Times New Roman" w:eastAsia="Times New Roman" w:hAnsi="Times New Roman" w:cs="Times New Roman"/>
                <w:sz w:val="28"/>
                <w:szCs w:val="28"/>
              </w:rPr>
            </w:pP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88C031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представление о значении частей тела и органов чувств, для жизни и здоровья человека, о том, как за ними ухаживать (одеваться по погоде, застегиваться, завязывать шарф, одевать варежки, перчатки, заправлять майку в штаны; менять белье при запотевании спины, ног; полоскать горло).</w:t>
            </w:r>
          </w:p>
          <w:p w14:paraId="5E5FE1D2" w14:textId="77777777" w:rsidR="000728DC" w:rsidRDefault="000728DC">
            <w:pPr>
              <w:widowControl w:val="0"/>
              <w:rPr>
                <w:sz w:val="20"/>
                <w:szCs w:val="20"/>
              </w:rPr>
            </w:pPr>
            <w:r>
              <w:rPr>
                <w:rFonts w:ascii="Times New Roman" w:eastAsia="Times New Roman" w:hAnsi="Times New Roman" w:cs="Times New Roman"/>
                <w:sz w:val="28"/>
                <w:szCs w:val="28"/>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tc>
      </w:tr>
      <w:tr w:rsidR="000728DC" w14:paraId="27DB4E8E"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41A645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388B241"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E2B2E1E" w14:textId="77777777" w:rsidR="000728DC" w:rsidRDefault="000728DC">
            <w:pPr>
              <w:widowControl w:val="0"/>
              <w:rPr>
                <w:sz w:val="20"/>
                <w:szCs w:val="20"/>
              </w:rPr>
            </w:pPr>
            <w:r>
              <w:rPr>
                <w:rFonts w:ascii="Times New Roman" w:eastAsia="Times New Roman" w:hAnsi="Times New Roman" w:cs="Times New Roman"/>
                <w:sz w:val="28"/>
                <w:szCs w:val="28"/>
              </w:rPr>
              <w:t>Культурно-гигиенические навыки</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995322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14:paraId="4BB2DD29" w14:textId="77777777" w:rsidR="000728DC" w:rsidRDefault="000728DC">
            <w:pPr>
              <w:widowControl w:val="0"/>
              <w:rPr>
                <w:sz w:val="20"/>
                <w:szCs w:val="20"/>
              </w:rPr>
            </w:pPr>
            <w:r>
              <w:rPr>
                <w:rFonts w:ascii="Times New Roman" w:eastAsia="Times New Roman" w:hAnsi="Times New Roman" w:cs="Times New Roman"/>
                <w:sz w:val="28"/>
                <w:szCs w:val="28"/>
              </w:rPr>
              <w:lastRenderedPageBreak/>
              <w:t>Отрабатывать умения пользоваться столовыми приборами (ложка, вилка), салфеткой, полоскать рот после еды.</w:t>
            </w:r>
          </w:p>
        </w:tc>
      </w:tr>
      <w:tr w:rsidR="000728DC" w14:paraId="72A28BD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3615D3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9414F88"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99504B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34E311C3" w14:textId="77777777" w:rsidR="000728DC" w:rsidRDefault="000728DC">
            <w:pPr>
              <w:widowControl w:val="0"/>
              <w:rPr>
                <w:rFonts w:ascii="Times New Roman" w:eastAsia="Times New Roman" w:hAnsi="Times New Roman" w:cs="Times New Roman"/>
                <w:sz w:val="28"/>
                <w:szCs w:val="28"/>
              </w:rPr>
            </w:pP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062D368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самообслуживания: самостоятельно одеваться и раздеваться.</w:t>
            </w:r>
          </w:p>
          <w:p w14:paraId="0F9217AA" w14:textId="77777777" w:rsidR="000728DC" w:rsidRDefault="000728DC">
            <w:pPr>
              <w:widowControl w:val="0"/>
              <w:rPr>
                <w:sz w:val="20"/>
                <w:szCs w:val="20"/>
              </w:rPr>
            </w:pPr>
            <w:r>
              <w:rPr>
                <w:rFonts w:ascii="Times New Roman" w:eastAsia="Times New Roman" w:hAnsi="Times New Roman" w:cs="Times New Roman"/>
                <w:sz w:val="28"/>
                <w:szCs w:val="28"/>
              </w:rPr>
              <w:t>Убирать вещи (вывешивать, складывать, раскладывать), с помощью взрослого чистить, сушить и развешивать их (вывешивать варежки, ставить сапоги на сушку). После изобразительной деятельности мыть флаконы, кисти, протирать стол (быть ответственным дежурным).</w:t>
            </w:r>
          </w:p>
        </w:tc>
      </w:tr>
      <w:tr w:rsidR="000728DC" w14:paraId="24B4CC42"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0DB3142"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3FDAAE2" w14:textId="77777777" w:rsidR="000728DC" w:rsidRDefault="000728DC">
            <w:pPr>
              <w:rPr>
                <w:rFonts w:ascii="Times New Roman" w:eastAsia="Times New Roman" w:hAnsi="Times New Roman" w:cs="Times New Roman"/>
                <w:sz w:val="28"/>
                <w:szCs w:val="28"/>
              </w:rPr>
            </w:pPr>
          </w:p>
        </w:tc>
        <w:tc>
          <w:tcPr>
            <w:tcW w:w="2955"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5918E3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C0AE12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486D5077" w14:textId="77777777" w:rsidR="000728DC" w:rsidRDefault="000728DC">
            <w:pPr>
              <w:widowControl w:val="0"/>
              <w:rPr>
                <w:sz w:val="20"/>
                <w:szCs w:val="20"/>
              </w:rPr>
            </w:pPr>
            <w:r>
              <w:rPr>
                <w:rFonts w:ascii="Times New Roman" w:eastAsia="Times New Roman" w:hAnsi="Times New Roman" w:cs="Times New Roman"/>
                <w:sz w:val="28"/>
                <w:szCs w:val="28"/>
              </w:rPr>
              <w:t>Проводить все виды закаливания, общие и местные воздушные; прополаскивание рта после каждого приема пищи. Для профилактики плоскостопия ходить по дорожке здоровья, ребристой доске. Выполнять физические упражнения в проветриваемом помещении в легкой одежде, удобной для движений.</w:t>
            </w:r>
          </w:p>
        </w:tc>
      </w:tr>
      <w:tr w:rsidR="000728DC" w14:paraId="7A989B55"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70CD073" w14:textId="77777777" w:rsidR="000728DC" w:rsidRDefault="000728DC">
            <w:pPr>
              <w:rPr>
                <w:rFonts w:ascii="Times New Roman" w:eastAsia="Times New Roman" w:hAnsi="Times New Roman" w:cs="Times New Roman"/>
                <w:sz w:val="28"/>
                <w:szCs w:val="28"/>
              </w:rPr>
            </w:pPr>
          </w:p>
        </w:tc>
        <w:tc>
          <w:tcPr>
            <w:tcW w:w="1680"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1A5A8C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2. Развитие коммуникативных навыков</w:t>
            </w: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B482AA3" w14:textId="77777777" w:rsidR="000728DC" w:rsidRDefault="000728DC">
            <w:pPr>
              <w:widowControl w:val="0"/>
              <w:rPr>
                <w:sz w:val="20"/>
                <w:szCs w:val="20"/>
              </w:rPr>
            </w:pPr>
            <w:r>
              <w:rPr>
                <w:rFonts w:ascii="Times New Roman" w:eastAsia="Times New Roman" w:hAnsi="Times New Roman" w:cs="Times New Roman"/>
                <w:sz w:val="28"/>
                <w:szCs w:val="28"/>
              </w:rPr>
              <w:t>Цель: формирование устной разговорной, диалоговой речи для общения в социуме с применением инновационных методик и технологий.</w:t>
            </w:r>
          </w:p>
        </w:tc>
      </w:tr>
      <w:tr w:rsidR="000728DC" w14:paraId="5F466CA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B8C103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7566C56" w14:textId="77777777" w:rsidR="000728DC" w:rsidRDefault="000728DC">
            <w:pPr>
              <w:rPr>
                <w:rFonts w:ascii="Times New Roman" w:eastAsia="Times New Roman" w:hAnsi="Times New Roman" w:cs="Times New Roman"/>
                <w:sz w:val="28"/>
                <w:szCs w:val="28"/>
              </w:rPr>
            </w:pP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9870A1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3C9AEEF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навыки свободного общения с взрослыми и детьми;</w:t>
            </w:r>
          </w:p>
          <w:p w14:paraId="1ECD848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устную речь детей в различных формах и видах детской деятельности через знакомство с культурой, обычаями и традициями народа Казахстана;</w:t>
            </w:r>
          </w:p>
          <w:p w14:paraId="4D629F0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прививать умение самостоятельно составлять описательные и повествовательные рассказы;</w:t>
            </w:r>
          </w:p>
          <w:p w14:paraId="5B7C149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удовлетворять потребность детей в получении информации о предметах, явлениях, выходящих за пределы их ближайшего окружения, обсуждать это со сверстниками;</w:t>
            </w:r>
          </w:p>
          <w:p w14:paraId="422F4D3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побуждать детей к прослушиванию, инсценировке, литературных произведений, имеющих воспитательные значение, в соответствии с их возрастом;</w:t>
            </w:r>
          </w:p>
          <w:p w14:paraId="2BB1CE5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детской литературе, миру театра.</w:t>
            </w:r>
          </w:p>
        </w:tc>
      </w:tr>
      <w:tr w:rsidR="000728DC" w14:paraId="16E9D45B"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BC3E6B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577BBDA"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D6E4FD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BF9ED6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w:t>
            </w:r>
          </w:p>
          <w:p w14:paraId="3E1583C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\мые результа</w:t>
            </w:r>
          </w:p>
          <w:p w14:paraId="5A6C35F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по развитию речи:</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0460119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произносит гласные и согласные звуки (р);</w:t>
            </w:r>
          </w:p>
          <w:p w14:paraId="748E954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правильно услышанный звук;</w:t>
            </w:r>
          </w:p>
          <w:p w14:paraId="1D02C2E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подбирает устно слова на определенный звук;</w:t>
            </w:r>
          </w:p>
          <w:p w14:paraId="0DFCE60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в речи разные типы предложений (простые и сложные), прилагательные, глаголы, наречия, предлоги;</w:t>
            </w:r>
          </w:p>
          <w:p w14:paraId="3A114B8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названия предметов и явлений, выходящих за пределы его ближайшего окружения;</w:t>
            </w:r>
          </w:p>
          <w:p w14:paraId="448C0BC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существительные, обозначающие профессии взрослых и глаголы, обозначающие трудовую деятельность;</w:t>
            </w:r>
          </w:p>
          <w:p w14:paraId="4BABD96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понимает сущность предметов быта и окружающей среды;</w:t>
            </w:r>
          </w:p>
          <w:p w14:paraId="1AC0530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узнает и называет предметы бытовой электротехники;</w:t>
            </w:r>
          </w:p>
          <w:p w14:paraId="5F3D409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числительные по порядку, соотносит их с существительными в падежах, в единственном и множественном числе ("Чего больше, чего меньше?" (развитие речи, основы математики));</w:t>
            </w:r>
          </w:p>
          <w:p w14:paraId="4BE43BB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описывает предметы, картины, которые он исследовал;</w:t>
            </w:r>
          </w:p>
          <w:p w14:paraId="0DD3F1A4" w14:textId="77777777" w:rsidR="000728DC" w:rsidRDefault="000728DC">
            <w:pPr>
              <w:widowControl w:val="0"/>
              <w:rPr>
                <w:sz w:val="20"/>
                <w:szCs w:val="20"/>
              </w:rPr>
            </w:pPr>
            <w:r>
              <w:rPr>
                <w:rFonts w:ascii="Times New Roman" w:eastAsia="Times New Roman" w:hAnsi="Times New Roman" w:cs="Times New Roman"/>
                <w:sz w:val="28"/>
                <w:szCs w:val="28"/>
              </w:rPr>
              <w:t>составляет рассказы по изображенным рисункам и изделиям; пересказывает интересные фрагменты произведений, сказок; обсуждает с интересом информации о незнакомых предметах, явлениях, событиях.</w:t>
            </w:r>
          </w:p>
        </w:tc>
      </w:tr>
      <w:tr w:rsidR="000728DC" w14:paraId="71A2D89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3846E3E"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A86096E"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32490AF"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CCF6D9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1CAC99A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правильного произношения гласных и согласных звуков, отрабатывать четкое произношение свистящих, шипящих и сонорных (р) звуков. Совершенствовать артикуляционный аппарат.</w:t>
            </w:r>
          </w:p>
          <w:p w14:paraId="248FFE1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w:t>
            </w:r>
          </w:p>
          <w:p w14:paraId="43140223" w14:textId="77777777" w:rsidR="000728DC" w:rsidRDefault="000728DC">
            <w:pPr>
              <w:widowControl w:val="0"/>
              <w:rPr>
                <w:sz w:val="20"/>
                <w:szCs w:val="20"/>
              </w:rPr>
            </w:pPr>
            <w:r>
              <w:rPr>
                <w:rFonts w:ascii="Times New Roman" w:eastAsia="Times New Roman" w:hAnsi="Times New Roman" w:cs="Times New Roman"/>
                <w:sz w:val="28"/>
                <w:szCs w:val="28"/>
              </w:rPr>
              <w:t>Развивать фонематический слух: учить различать на слух и называть слова, начинающиеся на определенный звук.</w:t>
            </w:r>
          </w:p>
        </w:tc>
      </w:tr>
      <w:tr w:rsidR="000728DC" w14:paraId="0874C29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F5D38C9"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6583597"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10C88AC"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8E3E568" w14:textId="77777777" w:rsidR="000728DC" w:rsidRDefault="000728DC">
            <w:pPr>
              <w:widowControl w:val="0"/>
              <w:rPr>
                <w:sz w:val="20"/>
                <w:szCs w:val="20"/>
              </w:rPr>
            </w:pPr>
            <w:r>
              <w:rPr>
                <w:rFonts w:ascii="Times New Roman" w:eastAsia="Times New Roman" w:hAnsi="Times New Roman" w:cs="Times New Roman"/>
                <w:sz w:val="28"/>
                <w:szCs w:val="28"/>
              </w:rPr>
              <w:t>Словарный запас.</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9E4A61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(посуда, бытовая техника, электротехника).</w:t>
            </w:r>
          </w:p>
          <w:p w14:paraId="13C4A77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w:t>
            </w:r>
          </w:p>
          <w:p w14:paraId="7A590AF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Пополнить словарный запас существительными, обозначающими профессии взрослых и глаголами, обозначающими трудовую деятельность. Использовать в речи часто употребляемые прилагательные, глаголы, наречия, предлоги.</w:t>
            </w:r>
          </w:p>
          <w:p w14:paraId="4505BEC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Обогащать словарный запас словами, обзначающими группу предметов (посуда, мебель, бытовая электротехника), определяющими местоположение предметов (слева, справа, </w:t>
            </w:r>
            <w:r>
              <w:rPr>
                <w:rFonts w:ascii="Times New Roman" w:eastAsia="Times New Roman" w:hAnsi="Times New Roman" w:cs="Times New Roman"/>
                <w:sz w:val="28"/>
                <w:szCs w:val="28"/>
              </w:rPr>
              <w:lastRenderedPageBreak/>
              <w:t>рядом, между) ("Опиши комнату"). Вводить в словарь детей слова с противоположным значением – антонимы (слева - справа, наверху - внизу, впереди - сзади).</w:t>
            </w:r>
          </w:p>
        </w:tc>
      </w:tr>
      <w:tr w:rsidR="000728DC" w14:paraId="662D75B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25AF793"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6D88383"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6B3A32DF"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2BE96B7" w14:textId="77777777" w:rsidR="000728DC" w:rsidRDefault="000728DC">
            <w:pPr>
              <w:widowControl w:val="0"/>
              <w:rPr>
                <w:sz w:val="20"/>
                <w:szCs w:val="20"/>
              </w:rPr>
            </w:pPr>
            <w:r>
              <w:rPr>
                <w:rFonts w:ascii="Times New Roman" w:eastAsia="Times New Roman" w:hAnsi="Times New Roman" w:cs="Times New Roman"/>
                <w:sz w:val="28"/>
                <w:szCs w:val="28"/>
              </w:rPr>
              <w:t>Грамматический строй речи.</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54A8AE2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Связывать слова в предложении, называть правильно употреблять вспомогательные слова (я - повра, я - строитель, я - водитель), имена существительные в единственном и множественном числе (врач - врачи, учитель - учителя, воспитатель - воспитатели, парикмехер - парикмахеры, продавец - продавцы), в порядке числительных, называть их в падежах с существительными, в единственном и множественном числе ("Сколько?"), соединять имена существительные с прилагательными, учить употреблять глаголы в повелительном наклонении (сидеть, ходить, бегать).</w:t>
            </w:r>
          </w:p>
        </w:tc>
      </w:tr>
      <w:tr w:rsidR="000728DC" w14:paraId="31F873F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90ACB9E"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E32652F"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5E608E6B"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944909D" w14:textId="77777777" w:rsidR="000728DC" w:rsidRDefault="000728DC">
            <w:pPr>
              <w:widowControl w:val="0"/>
              <w:rPr>
                <w:sz w:val="20"/>
                <w:szCs w:val="20"/>
              </w:rPr>
            </w:pPr>
            <w:r>
              <w:rPr>
                <w:rFonts w:ascii="Times New Roman" w:eastAsia="Times New Roman" w:hAnsi="Times New Roman" w:cs="Times New Roman"/>
                <w:sz w:val="28"/>
                <w:szCs w:val="28"/>
              </w:rPr>
              <w:t>Связная речь.</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166CA68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w:t>
            </w:r>
          </w:p>
          <w:p w14:paraId="613DA4E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рассказывать истории; самостоятельно исследовать и описывать предмет, картину; составлять рассказы по рисунку ("Все профессии важны"), изделию созданным ребенком в различных видах детской деятельности, пересказывать интересные фрагменты сказок ("Зимовье зверей"); приобщать к обсуждению информации о незнакомых предметах ("Кто в доме лучший?" (бытовая техника)), местах ("Рассказ о деревне (аул) и городе").</w:t>
            </w:r>
          </w:p>
          <w:p w14:paraId="14EBB7D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Ставить постановки по предложенным сюжетам.</w:t>
            </w:r>
          </w:p>
        </w:tc>
      </w:tr>
      <w:tr w:rsidR="000728DC" w14:paraId="348C375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386BCA7"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300234B"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756B8C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Художественная литература</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4FC986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w:t>
            </w:r>
          </w:p>
          <w:p w14:paraId="396F383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мые результа</w:t>
            </w:r>
          </w:p>
          <w:p w14:paraId="7ACBF0B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по художест</w:t>
            </w:r>
          </w:p>
          <w:p w14:paraId="7CDF784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венной литературе:</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416DC5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эмоционально воспринимает художественные произведения; пересказывает содержание знакомых сказок и рассказов;</w:t>
            </w:r>
          </w:p>
          <w:p w14:paraId="1C0FE2A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оценивает поступки литературных героев;</w:t>
            </w:r>
          </w:p>
          <w:p w14:paraId="2875F8F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соблюдает последовательность сюжетной линии при повторении содержания произведения;</w:t>
            </w:r>
          </w:p>
          <w:p w14:paraId="50DD7B6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стихотворения выразительно, наизусть;</w:t>
            </w:r>
          </w:p>
          <w:p w14:paraId="5BD38CB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рассматривает самостоятельно иллюстрации в книге, составляет сказку, рассказ;</w:t>
            </w:r>
          </w:p>
          <w:p w14:paraId="5DCAE73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воспроизводит различные интонации, меняя силу голоса;</w:t>
            </w:r>
          </w:p>
          <w:p w14:paraId="4C15A19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поступкам литературных персонажей принимает участие в инсценировках;</w:t>
            </w:r>
          </w:p>
          <w:p w14:paraId="74E511E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средства выразительности для изображения образа; воспроизводит самостоятельно образ знакомых персонажей в свободных играх;</w:t>
            </w:r>
          </w:p>
          <w:p w14:paraId="12ED4C13" w14:textId="77777777" w:rsidR="000728DC" w:rsidRDefault="000728DC">
            <w:pPr>
              <w:widowControl w:val="0"/>
              <w:rPr>
                <w:sz w:val="20"/>
                <w:szCs w:val="20"/>
              </w:rPr>
            </w:pPr>
            <w:r>
              <w:rPr>
                <w:rFonts w:ascii="Times New Roman" w:eastAsia="Times New Roman" w:hAnsi="Times New Roman" w:cs="Times New Roman"/>
                <w:sz w:val="28"/>
                <w:szCs w:val="28"/>
              </w:rPr>
              <w:t>проявляет инициативу и самостоятельность в выборе роли, сюжета.</w:t>
            </w:r>
          </w:p>
        </w:tc>
      </w:tr>
      <w:tr w:rsidR="000728DC" w14:paraId="0618EF9B"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234C90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E11982B"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407760D" w14:textId="77777777" w:rsidR="000728DC" w:rsidRDefault="000728DC">
            <w:pPr>
              <w:rPr>
                <w:rFonts w:ascii="Times New Roman" w:eastAsia="Times New Roman" w:hAnsi="Times New Roman" w:cs="Times New Roman"/>
                <w:sz w:val="28"/>
                <w:szCs w:val="28"/>
              </w:rPr>
            </w:pPr>
          </w:p>
        </w:tc>
        <w:tc>
          <w:tcPr>
            <w:tcW w:w="9390" w:type="dxa"/>
            <w:gridSpan w:val="2"/>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D48A5B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художественному слову, книге, слушать сказки (Ю. Шалева "Друзья здоровья", ), рассказы (Ы. Алтынсарин "Садовые деревья"), стихи, потешки ("Кот на печку пошел") в различных видах детской деятельности.</w:t>
            </w:r>
          </w:p>
          <w:p w14:paraId="1709506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пересказывать содержание прослушанного произведения, произносить наизусть произведения (К. Жумагалиев "Будущий врач", И. Ревякина "Поезд"), использовать различные интонации, паузы, логические акценты в запоминании стихотворений в соответствии с содержанием и </w:t>
            </w:r>
            <w:r>
              <w:rPr>
                <w:rFonts w:ascii="Times New Roman" w:eastAsia="Times New Roman" w:hAnsi="Times New Roman" w:cs="Times New Roman"/>
                <w:sz w:val="28"/>
                <w:szCs w:val="28"/>
              </w:rPr>
              <w:lastRenderedPageBreak/>
              <w:t>характером произведения, правильно воспринимать содержание произведения, сопереживать своим героям.</w:t>
            </w:r>
          </w:p>
          <w:p w14:paraId="5B5DE51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самостоятельному рассматриванию иллюстраций в книге, составлять сказку, рассказ (в вечернее время, в свободной деятельности в том числе: "Богач и обманщик" (каз.), "Сметливый заяц" (каз.), К.Чуковский "Айболит").</w:t>
            </w:r>
          </w:p>
          <w:p w14:paraId="3C2B931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искусству решения загадок (о профессиях, о домашних животных), запоминания пословиц и поговорок (о труде).</w:t>
            </w:r>
          </w:p>
          <w:p w14:paraId="6EB7392A" w14:textId="77777777" w:rsidR="000728DC" w:rsidRDefault="000728DC">
            <w:pPr>
              <w:widowControl w:val="0"/>
              <w:rPr>
                <w:sz w:val="20"/>
                <w:szCs w:val="20"/>
              </w:rPr>
            </w:pPr>
            <w:r>
              <w:rPr>
                <w:rFonts w:ascii="Times New Roman" w:eastAsia="Times New Roman" w:hAnsi="Times New Roman" w:cs="Times New Roman"/>
                <w:sz w:val="28"/>
                <w:szCs w:val="28"/>
              </w:rPr>
              <w:t>Принимать участие в сценических постановках, разыгрывать простейшие постановки по знакомым художественным произведениям, сказкам; побуждать к самостоятельному воспроизведению образов знакомых персонажей в произвольных играх.</w:t>
            </w:r>
          </w:p>
        </w:tc>
      </w:tr>
      <w:tr w:rsidR="000728DC" w14:paraId="2508ACAB"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5ACBDCB"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4EF9B5DD"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CC2C41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6E87F6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w:t>
            </w:r>
          </w:p>
          <w:p w14:paraId="106CEB0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мые результа</w:t>
            </w:r>
          </w:p>
          <w:p w14:paraId="3D8196D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по казахскому языку:</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F8425B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слова на казахском языке;</w:t>
            </w:r>
          </w:p>
          <w:p w14:paraId="7BA6FFF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правильного произносит специфические звуки казахского языка; понимает и называет названия бытовых предметов, животных, птиц, частей тела человека часто употребляемых в повседневной жизни;</w:t>
            </w:r>
          </w:p>
          <w:p w14:paraId="50B6B2E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слова, обозначающие признаки, количество, действия предметов;</w:t>
            </w:r>
          </w:p>
          <w:p w14:paraId="0BFADBE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понимает простые предложения из 2-3-х слов;</w:t>
            </w:r>
          </w:p>
          <w:p w14:paraId="31D21FE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составляет простые предложения;</w:t>
            </w:r>
          </w:p>
          <w:p w14:paraId="651EC09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отвечает на простые вопросы;</w:t>
            </w:r>
          </w:p>
          <w:p w14:paraId="67CFAC0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описывает игрушки по образцу педагога.</w:t>
            </w:r>
          </w:p>
        </w:tc>
      </w:tr>
      <w:tr w:rsidR="000728DC" w14:paraId="03D1029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8D4E13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9D073DC"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CF9B54F"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2AD713E" w14:textId="77777777" w:rsidR="000728DC" w:rsidRDefault="000728DC">
            <w:pPr>
              <w:widowControl w:val="0"/>
              <w:rPr>
                <w:sz w:val="20"/>
                <w:szCs w:val="20"/>
              </w:rPr>
            </w:pPr>
            <w:r>
              <w:rPr>
                <w:rFonts w:ascii="Times New Roman" w:eastAsia="Times New Roman" w:hAnsi="Times New Roman" w:cs="Times New Roman"/>
                <w:sz w:val="28"/>
                <w:szCs w:val="28"/>
              </w:rPr>
              <w:t xml:space="preserve">Звуковая культура </w:t>
            </w:r>
            <w:r>
              <w:rPr>
                <w:rFonts w:ascii="Times New Roman" w:eastAsia="Times New Roman" w:hAnsi="Times New Roman" w:cs="Times New Roman"/>
                <w:sz w:val="28"/>
                <w:szCs w:val="28"/>
              </w:rPr>
              <w:lastRenderedPageBreak/>
              <w:t>речи.</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2DE0D5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Обучать умению внимательно слушать слова на казахском языке, правильно их произносить и запоминать. Формировать навыки </w:t>
            </w:r>
            <w:r>
              <w:rPr>
                <w:rFonts w:ascii="Times New Roman" w:eastAsia="Times New Roman" w:hAnsi="Times New Roman" w:cs="Times New Roman"/>
                <w:sz w:val="28"/>
                <w:szCs w:val="28"/>
              </w:rPr>
              <w:lastRenderedPageBreak/>
              <w:t>правильного произношения специфических звуков казахского языка: ә, ө, қ, ү, ұ, і, ғ.</w:t>
            </w:r>
          </w:p>
          <w:p w14:paraId="4BB1ECAA" w14:textId="77777777" w:rsidR="000728DC" w:rsidRDefault="000728DC">
            <w:pPr>
              <w:widowControl w:val="0"/>
              <w:rPr>
                <w:sz w:val="20"/>
                <w:szCs w:val="20"/>
              </w:rPr>
            </w:pPr>
            <w:r>
              <w:rPr>
                <w:rFonts w:ascii="Times New Roman" w:eastAsia="Times New Roman" w:hAnsi="Times New Roman" w:cs="Times New Roman"/>
                <w:sz w:val="28"/>
                <w:szCs w:val="28"/>
              </w:rPr>
              <w:t>Развивать речевой и артикуляционный аппараты ("Сәлеметсіз бе!"), дыхание и четкую дикцию.</w:t>
            </w:r>
          </w:p>
        </w:tc>
      </w:tr>
      <w:tr w:rsidR="000728DC" w14:paraId="1DBB7AD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45C08C3"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9C8C807"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6AE8E50"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196376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w:t>
            </w:r>
          </w:p>
          <w:p w14:paraId="2AD847EE" w14:textId="77777777" w:rsidR="000728DC" w:rsidRDefault="000728DC">
            <w:pPr>
              <w:widowControl w:val="0"/>
              <w:rPr>
                <w:sz w:val="20"/>
                <w:szCs w:val="20"/>
              </w:rPr>
            </w:pPr>
            <w:r>
              <w:rPr>
                <w:rFonts w:ascii="Times New Roman" w:eastAsia="Times New Roman" w:hAnsi="Times New Roman" w:cs="Times New Roman"/>
                <w:sz w:val="28"/>
                <w:szCs w:val="28"/>
              </w:rPr>
              <w:t>ный запас</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464C435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 названия некоторых предметов домашнего обихода (жиһаз, тұрмыстық техника) частей тела человека ("Адамның дене мүшелері"), объекты природы (аквариум балығы) и явления природы, которые ежедневно применяются в повседневной жизни.</w:t>
            </w:r>
          </w:p>
          <w:p w14:paraId="76BF2355" w14:textId="77777777" w:rsidR="000728DC" w:rsidRDefault="000728DC">
            <w:pPr>
              <w:widowControl w:val="0"/>
              <w:rPr>
                <w:sz w:val="20"/>
                <w:szCs w:val="20"/>
              </w:rPr>
            </w:pPr>
            <w:r>
              <w:rPr>
                <w:rFonts w:ascii="Times New Roman" w:eastAsia="Times New Roman" w:hAnsi="Times New Roman" w:cs="Times New Roman"/>
                <w:sz w:val="28"/>
                <w:szCs w:val="28"/>
              </w:rPr>
              <w:t>Обучать умению произносить слова, обозначающие признаки ("Жеңіл - ауыр. Суық - ыстық"), место расположения ("Оң - сол") предметов.</w:t>
            </w:r>
          </w:p>
        </w:tc>
      </w:tr>
      <w:tr w:rsidR="000728DC" w14:paraId="693AB95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C63CFB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C254C64"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1DF08427"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F0A8E4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w:t>
            </w:r>
          </w:p>
          <w:p w14:paraId="43003565" w14:textId="77777777" w:rsidR="000728DC" w:rsidRDefault="000728DC">
            <w:pPr>
              <w:widowControl w:val="0"/>
              <w:rPr>
                <w:sz w:val="20"/>
                <w:szCs w:val="20"/>
              </w:rPr>
            </w:pPr>
            <w:r>
              <w:rPr>
                <w:rFonts w:ascii="Times New Roman" w:eastAsia="Times New Roman" w:hAnsi="Times New Roman" w:cs="Times New Roman"/>
                <w:sz w:val="28"/>
                <w:szCs w:val="28"/>
              </w:rPr>
              <w:t>ческий строй речи</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A0D3F1A" w14:textId="77777777" w:rsidR="000728DC" w:rsidRDefault="000728DC">
            <w:pPr>
              <w:widowControl w:val="0"/>
              <w:rPr>
                <w:sz w:val="20"/>
                <w:szCs w:val="20"/>
              </w:rPr>
            </w:pPr>
            <w:r>
              <w:rPr>
                <w:rFonts w:ascii="Times New Roman" w:eastAsia="Times New Roman" w:hAnsi="Times New Roman" w:cs="Times New Roman"/>
                <w:sz w:val="28"/>
                <w:szCs w:val="28"/>
              </w:rPr>
              <w:t>Обучать умению понимать простые предложения, состоящие из 2-3-х слов и составлять их. ("Мамандықтар", "Жиһаз", "Тұрмыстық техника", "Адамның дене мүшелері")</w:t>
            </w:r>
          </w:p>
        </w:tc>
      </w:tr>
      <w:tr w:rsidR="000728DC" w14:paraId="5DF90DBE"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CE5F470"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CDF2362"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75D575E"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2ED9939" w14:textId="77777777" w:rsidR="000728DC" w:rsidRDefault="000728DC">
            <w:pPr>
              <w:widowControl w:val="0"/>
              <w:rPr>
                <w:sz w:val="20"/>
                <w:szCs w:val="20"/>
              </w:rPr>
            </w:pPr>
            <w:r>
              <w:rPr>
                <w:rFonts w:ascii="Times New Roman" w:eastAsia="Times New Roman" w:hAnsi="Times New Roman" w:cs="Times New Roman"/>
                <w:sz w:val="28"/>
                <w:szCs w:val="28"/>
              </w:rPr>
              <w:t>Связная речь</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501C0502" w14:textId="77777777" w:rsidR="000728DC" w:rsidRDefault="000728DC">
            <w:pPr>
              <w:widowControl w:val="0"/>
              <w:rPr>
                <w:sz w:val="20"/>
                <w:szCs w:val="20"/>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описывать игрушки по образцу педагога.</w:t>
            </w:r>
          </w:p>
        </w:tc>
      </w:tr>
      <w:tr w:rsidR="000728DC" w14:paraId="00CAC84E"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6912111" w14:textId="77777777" w:rsidR="000728DC" w:rsidRDefault="000728DC">
            <w:pPr>
              <w:rPr>
                <w:rFonts w:ascii="Times New Roman" w:eastAsia="Times New Roman" w:hAnsi="Times New Roman" w:cs="Times New Roman"/>
                <w:sz w:val="28"/>
                <w:szCs w:val="28"/>
              </w:rPr>
            </w:pPr>
          </w:p>
        </w:tc>
        <w:tc>
          <w:tcPr>
            <w:tcW w:w="1680"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8AE6A5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3. Развитие познавательных и интеллектуальных навыков</w:t>
            </w: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6331573" w14:textId="77777777" w:rsidR="000728DC" w:rsidRDefault="000728DC">
            <w:pPr>
              <w:widowControl w:val="0"/>
              <w:rPr>
                <w:sz w:val="20"/>
                <w:szCs w:val="20"/>
              </w:rPr>
            </w:pPr>
            <w:r>
              <w:rPr>
                <w:rFonts w:ascii="Times New Roman" w:eastAsia="Times New Roman" w:hAnsi="Times New Roman" w:cs="Times New Roman"/>
                <w:sz w:val="28"/>
                <w:szCs w:val="28"/>
              </w:rPr>
              <w:t>Цель: развитие математических, конструктивных навыков, навыков мышления, познавательных интеллектуальных способностей.</w:t>
            </w:r>
          </w:p>
        </w:tc>
      </w:tr>
      <w:tr w:rsidR="000728DC" w14:paraId="326AF18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E72FE8C"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C9C3321" w14:textId="77777777" w:rsidR="000728DC" w:rsidRDefault="000728DC">
            <w:pPr>
              <w:rPr>
                <w:rFonts w:ascii="Times New Roman" w:eastAsia="Times New Roman" w:hAnsi="Times New Roman" w:cs="Times New Roman"/>
                <w:sz w:val="28"/>
                <w:szCs w:val="28"/>
              </w:rPr>
            </w:pP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F62382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66110EB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познавательные интересы, любознательность, интерес к образовательной деятельности, повышать мотивацию к обучению в школе; развивать внимание, память, наблюдательность, умение исследовать, анализировать, устанавливать причинно-</w:t>
            </w:r>
            <w:r>
              <w:rPr>
                <w:rFonts w:ascii="Times New Roman" w:eastAsia="Times New Roman" w:hAnsi="Times New Roman" w:cs="Times New Roman"/>
                <w:sz w:val="28"/>
                <w:szCs w:val="28"/>
              </w:rPr>
              <w:lastRenderedPageBreak/>
              <w:t>следственные связи, делать выводы; приобщать детей к получению новой информации в ходе исследования, вырабатывать алгоритм своей деятельности для проведения исследования объектов;</w:t>
            </w:r>
          </w:p>
          <w:p w14:paraId="376ED84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проявлению предпосылок математического и интеллектуально-творческого потенциала.</w:t>
            </w:r>
          </w:p>
        </w:tc>
      </w:tr>
      <w:tr w:rsidR="000728DC" w14:paraId="7D97CBF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BC1BA6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2194893" w14:textId="77777777" w:rsidR="000728DC" w:rsidRDefault="000728DC">
            <w:pPr>
              <w:rPr>
                <w:rFonts w:ascii="Times New Roman" w:eastAsia="Times New Roman" w:hAnsi="Times New Roman" w:cs="Times New Roman"/>
                <w:sz w:val="28"/>
                <w:szCs w:val="28"/>
              </w:rPr>
            </w:pPr>
          </w:p>
        </w:tc>
        <w:tc>
          <w:tcPr>
            <w:tcW w:w="154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F0227F5"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9390"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0C3EC2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создает множества (группы предметов) из разных по качеству элементов; делит множества на части и воссоединять их;</w:t>
            </w:r>
          </w:p>
          <w:p w14:paraId="47482BB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прямой и обратный счет в пределах 10-ти;</w:t>
            </w:r>
          </w:p>
          <w:p w14:paraId="36C24CF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вопросы "Сколько?", "Который?" ("Какой?") и правильно отвечает на них ("равный", "равно");</w:t>
            </w:r>
          </w:p>
          <w:p w14:paraId="570EB99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получает равенство из неравенства (неравенство из равенства); сравнивает предметы по различным признакам (цвет, форма, размер, материал, применение);</w:t>
            </w:r>
          </w:p>
          <w:p w14:paraId="6AF3330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располагает предметы в порядке возрастания и убывания (по высоте);</w:t>
            </w:r>
          </w:p>
          <w:p w14:paraId="0EFA0EA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сравнивает предметы, используя методы наложения и приложения, прием попарного сравнивания;</w:t>
            </w:r>
          </w:p>
          <w:p w14:paraId="2A10040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геометрические фигуры (круг, овал, треугольник, квадрат, прямоугольник);</w:t>
            </w:r>
          </w:p>
          <w:p w14:paraId="4377CD6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находит в окружающей среде предметы, похожие на геометрические фигуры, определяет их формы;</w:t>
            </w:r>
          </w:p>
          <w:p w14:paraId="660F8CC2" w14:textId="77777777" w:rsidR="000728DC" w:rsidRDefault="000728DC">
            <w:pPr>
              <w:widowControl w:val="0"/>
              <w:rPr>
                <w:sz w:val="20"/>
                <w:szCs w:val="20"/>
              </w:rPr>
            </w:pPr>
            <w:r>
              <w:rPr>
                <w:rFonts w:ascii="Times New Roman" w:eastAsia="Times New Roman" w:hAnsi="Times New Roman" w:cs="Times New Roman"/>
                <w:sz w:val="28"/>
                <w:szCs w:val="28"/>
              </w:rPr>
              <w:t>располагает предметы в пространстве, знает направления движения; собирает пазлы.</w:t>
            </w:r>
          </w:p>
        </w:tc>
      </w:tr>
      <w:tr w:rsidR="000728DC" w14:paraId="461AF73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37976C3"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5CDE631"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704A6F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88712C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14:paraId="30E9029D" w14:textId="77777777" w:rsidR="000728DC" w:rsidRDefault="000728DC">
            <w:pPr>
              <w:widowControl w:val="0"/>
              <w:rPr>
                <w:rFonts w:ascii="Times New Roman" w:eastAsia="Times New Roman" w:hAnsi="Times New Roman" w:cs="Times New Roman"/>
                <w:sz w:val="28"/>
                <w:szCs w:val="28"/>
              </w:rPr>
            </w:pP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6160717" w14:textId="77777777" w:rsidR="000728DC" w:rsidRDefault="000728DC">
            <w:pPr>
              <w:widowControl w:val="0"/>
              <w:rPr>
                <w:sz w:val="20"/>
                <w:szCs w:val="20"/>
              </w:rPr>
            </w:pPr>
            <w:r>
              <w:rPr>
                <w:rFonts w:ascii="Times New Roman" w:eastAsia="Times New Roman" w:hAnsi="Times New Roman" w:cs="Times New Roman"/>
                <w:sz w:val="28"/>
                <w:szCs w:val="28"/>
              </w:rPr>
              <w:t>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w:t>
            </w:r>
          </w:p>
        </w:tc>
      </w:tr>
      <w:tr w:rsidR="000728DC" w14:paraId="30395A48"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1389D3C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98DCC30"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3FDF19F1"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CF2F77B" w14:textId="77777777" w:rsidR="000728DC" w:rsidRDefault="000728DC">
            <w:pPr>
              <w:widowControl w:val="0"/>
              <w:rPr>
                <w:sz w:val="20"/>
                <w:szCs w:val="20"/>
              </w:rPr>
            </w:pPr>
            <w:r>
              <w:rPr>
                <w:rFonts w:ascii="Times New Roman" w:eastAsia="Times New Roman" w:hAnsi="Times New Roman" w:cs="Times New Roman"/>
                <w:sz w:val="28"/>
                <w:szCs w:val="28"/>
              </w:rPr>
              <w:t>Количество, счет.</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00D2E1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порядкового счета до 5-ти, называть числа по порядку, итоговое число и порядковые числительные ("Разделочные доски повара", "Спортсмены, встанем в ряд"), отвечать на вопросы "Сколько?", "Который по счету?", "На котором месте?", "Сколько всего?".</w:t>
            </w:r>
          </w:p>
          <w:p w14:paraId="54ADB3F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"равный", "равно".</w:t>
            </w:r>
          </w:p>
          <w:p w14:paraId="26DE10DB" w14:textId="77777777" w:rsidR="000728DC" w:rsidRDefault="000728DC">
            <w:pPr>
              <w:widowControl w:val="0"/>
              <w:rPr>
                <w:sz w:val="20"/>
                <w:szCs w:val="20"/>
              </w:rPr>
            </w:pPr>
            <w:r>
              <w:rPr>
                <w:rFonts w:ascii="Times New Roman" w:eastAsia="Times New Roman" w:hAnsi="Times New Roman" w:cs="Times New Roman"/>
                <w:sz w:val="28"/>
                <w:szCs w:val="28"/>
              </w:rPr>
              <w:t>Упражнять в прямом и обратном счете в пределах 5-ти.</w:t>
            </w:r>
          </w:p>
        </w:tc>
      </w:tr>
      <w:tr w:rsidR="000728DC" w14:paraId="77E010CE"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34942E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4C97EA49"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B03DAF7"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DF43DE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DF695DC" w14:textId="77777777" w:rsidR="000728DC" w:rsidRDefault="000728DC">
            <w:pPr>
              <w:widowControl w:val="0"/>
              <w:rPr>
                <w:sz w:val="20"/>
                <w:szCs w:val="20"/>
              </w:rPr>
            </w:pPr>
            <w:r>
              <w:rPr>
                <w:rFonts w:ascii="Times New Roman" w:eastAsia="Times New Roman" w:hAnsi="Times New Roman" w:cs="Times New Roman"/>
                <w:sz w:val="28"/>
                <w:szCs w:val="28"/>
              </w:rPr>
              <w:t>Дать понятие о том, что предметы могут быть разными по величине. Сравнивать два разных и одинаковых предмета по высоте ("самый низкий", "чуть повыше", "еще выше", "выше", "самый высокий"); применять приемы наложения (на верх) и приложения (рядом) при сравнении величины.</w:t>
            </w:r>
          </w:p>
        </w:tc>
      </w:tr>
      <w:tr w:rsidR="000728DC" w14:paraId="4A4BC59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9F1A0A6"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5ACFD35"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87AD298"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AEDB9E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w:t>
            </w:r>
          </w:p>
          <w:p w14:paraId="3D01C4F6" w14:textId="77777777" w:rsidR="000728DC" w:rsidRDefault="000728DC">
            <w:pPr>
              <w:widowControl w:val="0"/>
              <w:rPr>
                <w:sz w:val="20"/>
                <w:szCs w:val="20"/>
              </w:rPr>
            </w:pPr>
            <w:r>
              <w:rPr>
                <w:rFonts w:ascii="Times New Roman" w:eastAsia="Times New Roman" w:hAnsi="Times New Roman" w:cs="Times New Roman"/>
                <w:sz w:val="28"/>
                <w:szCs w:val="28"/>
              </w:rPr>
              <w:t>ческие фигуры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07EDD688" w14:textId="77777777" w:rsidR="000728DC" w:rsidRDefault="000728DC">
            <w:pPr>
              <w:widowControl w:val="0"/>
              <w:rPr>
                <w:sz w:val="20"/>
                <w:szCs w:val="20"/>
              </w:rPr>
            </w:pPr>
            <w:r>
              <w:rPr>
                <w:rFonts w:ascii="Times New Roman" w:eastAsia="Times New Roman" w:hAnsi="Times New Roman" w:cs="Times New Roman"/>
                <w:sz w:val="28"/>
                <w:szCs w:val="28"/>
              </w:rPr>
              <w:t>Узнавать и называть геометрические фигуры (круг, квадрат, треугольник) ("Рыбы разных форм", "Разделочные доски повара") ; учить обследовать форму этих фигур, используя зрение и осязание; использовать в речи прилагательные.</w:t>
            </w:r>
          </w:p>
        </w:tc>
      </w:tr>
      <w:tr w:rsidR="000728DC" w14:paraId="1565A88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7E930A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7FCC3AC"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26EB7620"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21F7EE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w:t>
            </w:r>
          </w:p>
          <w:p w14:paraId="7D53E5CA" w14:textId="77777777" w:rsidR="000728DC" w:rsidRDefault="000728DC">
            <w:pPr>
              <w:widowControl w:val="0"/>
              <w:rPr>
                <w:sz w:val="20"/>
                <w:szCs w:val="20"/>
              </w:rPr>
            </w:pPr>
            <w:r>
              <w:rPr>
                <w:rFonts w:ascii="Times New Roman" w:eastAsia="Times New Roman" w:hAnsi="Times New Roman" w:cs="Times New Roman"/>
                <w:sz w:val="28"/>
                <w:szCs w:val="28"/>
              </w:rPr>
              <w:t>ровка в пространс</w:t>
            </w:r>
            <w:r>
              <w:rPr>
                <w:rFonts w:ascii="Times New Roman" w:eastAsia="Times New Roman" w:hAnsi="Times New Roman" w:cs="Times New Roman"/>
                <w:sz w:val="28"/>
                <w:szCs w:val="28"/>
              </w:rPr>
              <w:lastRenderedPageBreak/>
              <w:t>тве.</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6A364FB" w14:textId="77777777" w:rsidR="000728DC" w:rsidRDefault="000728DC">
            <w:pPr>
              <w:widowControl w:val="0"/>
              <w:rPr>
                <w:sz w:val="20"/>
                <w:szCs w:val="20"/>
              </w:rPr>
            </w:pPr>
            <w:r>
              <w:rPr>
                <w:rFonts w:ascii="Times New Roman" w:eastAsia="Times New Roman" w:hAnsi="Times New Roman" w:cs="Times New Roman"/>
                <w:sz w:val="28"/>
                <w:szCs w:val="28"/>
              </w:rPr>
              <w:lastRenderedPageBreak/>
              <w:t xml:space="preserve">Определять пространственные направления по отношению к себе ("далеко", "близко"), определять место положения предметов на плоскости ("Этикет домашнего хозяйства") ("верхний левый </w:t>
            </w:r>
            <w:r>
              <w:rPr>
                <w:rFonts w:ascii="Times New Roman" w:eastAsia="Times New Roman" w:hAnsi="Times New Roman" w:cs="Times New Roman"/>
                <w:sz w:val="28"/>
                <w:szCs w:val="28"/>
              </w:rPr>
              <w:lastRenderedPageBreak/>
              <w:t>угол", "верхний правый угол", "нижний левый угол", "нижний правый угол"); двигаться в заданном направлении (вперед-назад, вправо-влево, вверх-вниз), раскладывать предметы правой рукой слева направо.</w:t>
            </w:r>
          </w:p>
        </w:tc>
      </w:tr>
      <w:tr w:rsidR="000728DC" w14:paraId="13D9C4F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8003257"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A981CE1"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898C584"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7DE5ABB" w14:textId="77777777" w:rsidR="000728DC" w:rsidRDefault="000728DC">
            <w:pPr>
              <w:widowControl w:val="0"/>
              <w:rPr>
                <w:sz w:val="20"/>
                <w:szCs w:val="20"/>
              </w:rPr>
            </w:pPr>
            <w:r>
              <w:rPr>
                <w:rFonts w:ascii="Times New Roman" w:eastAsia="Times New Roman" w:hAnsi="Times New Roman" w:cs="Times New Roman"/>
                <w:sz w:val="28"/>
                <w:szCs w:val="28"/>
              </w:rPr>
              <w:t>Ориентировка во времени</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84B827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0728DC" w14:paraId="73760065"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466CDA4" w14:textId="77777777" w:rsidR="000728DC" w:rsidRDefault="000728DC">
            <w:pPr>
              <w:rPr>
                <w:rFonts w:ascii="Times New Roman" w:eastAsia="Times New Roman" w:hAnsi="Times New Roman" w:cs="Times New Roman"/>
                <w:sz w:val="28"/>
                <w:szCs w:val="28"/>
              </w:rPr>
            </w:pPr>
          </w:p>
        </w:tc>
        <w:tc>
          <w:tcPr>
            <w:tcW w:w="1680"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6EBDB1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4. Развитие творческих навыков, исследовательской деятельности детей</w:t>
            </w: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1415C12" w14:textId="77777777" w:rsidR="000728DC" w:rsidRDefault="000728DC">
            <w:pPr>
              <w:widowControl w:val="0"/>
              <w:rPr>
                <w:sz w:val="20"/>
                <w:szCs w:val="20"/>
              </w:rPr>
            </w:pPr>
            <w:r>
              <w:rPr>
                <w:rFonts w:ascii="Times New Roman" w:eastAsia="Times New Roman" w:hAnsi="Times New Roman" w:cs="Times New Roman"/>
                <w:sz w:val="28"/>
                <w:szCs w:val="28"/>
              </w:rPr>
              <w:t>Цель: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w:t>
            </w:r>
          </w:p>
        </w:tc>
      </w:tr>
      <w:tr w:rsidR="000728DC" w14:paraId="2DC117C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10FA053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2A73026" w14:textId="77777777" w:rsidR="000728DC" w:rsidRDefault="000728DC">
            <w:pPr>
              <w:rPr>
                <w:rFonts w:ascii="Times New Roman" w:eastAsia="Times New Roman" w:hAnsi="Times New Roman" w:cs="Times New Roman"/>
                <w:sz w:val="28"/>
                <w:szCs w:val="28"/>
              </w:rPr>
            </w:pPr>
          </w:p>
        </w:tc>
        <w:tc>
          <w:tcPr>
            <w:tcW w:w="10935" w:type="dxa"/>
            <w:gridSpan w:val="3"/>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2EF16D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694C2BA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художественно-творческие способности, самостоятельность, активность детей в различных видах детской деятельности;</w:t>
            </w:r>
          </w:p>
          <w:p w14:paraId="2A3418B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расширять понятия о видах искусства, развивать умение рассматривать и обследовать предметы с помощью рук;</w:t>
            </w:r>
          </w:p>
          <w:p w14:paraId="2BA5C76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навыки восприятия и понимания произведений искусства; приобщать к восприятию прекрасного в окружающей среде, развивать творческое мышление и воображение;</w:t>
            </w:r>
          </w:p>
          <w:p w14:paraId="11E0865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художественно-эстетический вкус через умение оценивать свои работы и работы других детей;</w:t>
            </w:r>
          </w:p>
          <w:p w14:paraId="6D8EF7C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патриотизм через приобщение к изобразительному искусству казахского народа;</w:t>
            </w:r>
          </w:p>
          <w:p w14:paraId="20C5236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предлагать детям слушать, петь песни, имеющие воспитательное значение, согласно их возрасту;</w:t>
            </w:r>
          </w:p>
          <w:p w14:paraId="45ECF007" w14:textId="77777777" w:rsidR="000728DC" w:rsidRDefault="000728DC">
            <w:pPr>
              <w:widowControl w:val="0"/>
              <w:rPr>
                <w:sz w:val="20"/>
                <w:szCs w:val="20"/>
              </w:rPr>
            </w:pPr>
            <w:r>
              <w:rPr>
                <w:rFonts w:ascii="Times New Roman" w:eastAsia="Times New Roman" w:hAnsi="Times New Roman" w:cs="Times New Roman"/>
                <w:sz w:val="28"/>
                <w:szCs w:val="28"/>
              </w:rPr>
              <w:lastRenderedPageBreak/>
              <w:t>- воспитывать аккуратность, бережное отношение к предметам.</w:t>
            </w:r>
          </w:p>
        </w:tc>
      </w:tr>
      <w:tr w:rsidR="000728DC" w14:paraId="2308BDB5"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3BB1CD0"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C4D55BF"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DDF2F5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628FEB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w:t>
            </w:r>
          </w:p>
          <w:p w14:paraId="7DC09CF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мые результа</w:t>
            </w:r>
          </w:p>
          <w:p w14:paraId="61521AC0" w14:textId="77777777" w:rsidR="000728DC" w:rsidRDefault="000728DC">
            <w:pPr>
              <w:widowControl w:val="0"/>
              <w:rPr>
                <w:sz w:val="20"/>
                <w:szCs w:val="20"/>
              </w:rPr>
            </w:pPr>
            <w:r>
              <w:rPr>
                <w:rFonts w:ascii="Times New Roman" w:eastAsia="Times New Roman" w:hAnsi="Times New Roman" w:cs="Times New Roman"/>
                <w:sz w:val="28"/>
                <w:szCs w:val="28"/>
              </w:rPr>
              <w:t>ты:</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5D916F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рисует отдельные предметы и создает сюжетные композиции;</w:t>
            </w:r>
          </w:p>
          <w:p w14:paraId="1453963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рисует предметы с учетом формы, цвета;</w:t>
            </w:r>
          </w:p>
          <w:p w14:paraId="65B69F8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рисует элементы казахского орнамента, правильно распределяет их на листе бумаги;</w:t>
            </w:r>
          </w:p>
          <w:p w14:paraId="2A141A2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закрашивает рисунки карандашом, кистью;</w:t>
            </w:r>
          </w:p>
          <w:p w14:paraId="603BFE8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проводит толстые линии, надавливая на кисть, а кончиком кисти – тонкие линии.</w:t>
            </w:r>
          </w:p>
          <w:p w14:paraId="78A0F30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рассматривает предметы, которые будет рисовать и обследует их используя осязание;</w:t>
            </w:r>
          </w:p>
          <w:p w14:paraId="51997B1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рисует характерные особенности каждого предмета, их соотношение между собой;</w:t>
            </w:r>
          </w:p>
          <w:p w14:paraId="0814DA56" w14:textId="77777777" w:rsidR="000728DC" w:rsidRDefault="000728DC">
            <w:pPr>
              <w:widowControl w:val="0"/>
              <w:rPr>
                <w:sz w:val="20"/>
                <w:szCs w:val="20"/>
              </w:rPr>
            </w:pPr>
            <w:r>
              <w:rPr>
                <w:rFonts w:ascii="Times New Roman" w:eastAsia="Times New Roman" w:hAnsi="Times New Roman" w:cs="Times New Roman"/>
                <w:sz w:val="28"/>
                <w:szCs w:val="28"/>
              </w:rPr>
              <w:t>оценивает свою работу и работу других детей.</w:t>
            </w:r>
          </w:p>
        </w:tc>
      </w:tr>
      <w:tr w:rsidR="000728DC" w14:paraId="32CE944B"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1627F87"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AC32F6A"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CFED964" w14:textId="77777777" w:rsidR="000728DC" w:rsidRDefault="000728DC">
            <w:pPr>
              <w:rPr>
                <w:rFonts w:ascii="Times New Roman" w:eastAsia="Times New Roman" w:hAnsi="Times New Roman" w:cs="Times New Roman"/>
                <w:sz w:val="28"/>
                <w:szCs w:val="28"/>
              </w:rPr>
            </w:pPr>
          </w:p>
        </w:tc>
        <w:tc>
          <w:tcPr>
            <w:tcW w:w="9390" w:type="dxa"/>
            <w:gridSpan w:val="2"/>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7E689A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отдельные предметы и создавать сюжетные композиции ("Аквариумные рыбки"), повторяя изображение одних и тех же предметов и добавляя к ним другие. При создании сюжетных композиций придавать каждому предмету характерные черты и их соотношение друг к другу ("Встали дети по-порядку , на веселую зарядку").</w:t>
            </w:r>
          </w:p>
          <w:p w14:paraId="523C7C1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красоте окружающей среды, произведениям искусства казахского и других народов, юрте, его оборудованию, предметам быта, игрушкам, декоративно-прикладному искусству.</w:t>
            </w:r>
          </w:p>
          <w:p w14:paraId="7571CB8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представления о положении частей предметов по форме (круглая, овальная, квадратная, прямоугольная, треугольная), объему ("Утюг").</w:t>
            </w:r>
          </w:p>
          <w:p w14:paraId="299920C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элементы казахского орнамента в форме круга: "қошқар мүйіз" ("Новая пара сапог сапожника").</w:t>
            </w:r>
          </w:p>
          <w:p w14:paraId="728C4BE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желание использовать в рисовании разные цвета, обращать внимание на большее количество цветов.</w:t>
            </w:r>
          </w:p>
          <w:p w14:paraId="0B4A0C82" w14:textId="77777777" w:rsidR="000728DC" w:rsidRDefault="000728DC">
            <w:pPr>
              <w:widowControl w:val="0"/>
              <w:rPr>
                <w:sz w:val="20"/>
                <w:szCs w:val="20"/>
              </w:rPr>
            </w:pPr>
            <w:r>
              <w:rPr>
                <w:rFonts w:ascii="Times New Roman" w:eastAsia="Times New Roman" w:hAnsi="Times New Roman" w:cs="Times New Roman"/>
                <w:sz w:val="28"/>
                <w:szCs w:val="28"/>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0728DC" w14:paraId="7FB485E1"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A1BDC82"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9E74A35"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916AB1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5ADA6E3"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1E801A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лепку с интересом;</w:t>
            </w:r>
          </w:p>
          <w:p w14:paraId="7C94E79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 из пластилина, пластической массы знакомые предметы с использованием разных приемов;</w:t>
            </w:r>
          </w:p>
          <w:p w14:paraId="7785905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выравнивает поверхность предмета, фигуры;</w:t>
            </w:r>
          </w:p>
          <w:p w14:paraId="59FEC5C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 предметы из нескольких частей, учитывая их расположение, соблюдая пропорции, соединяя части;</w:t>
            </w:r>
          </w:p>
          <w:p w14:paraId="1DF52B7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в лепке приемы сжатия, вытягивания, вдавливания;</w:t>
            </w:r>
          </w:p>
          <w:p w14:paraId="61926B5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техникой лепки стекой;</w:t>
            </w:r>
          </w:p>
          <w:p w14:paraId="492C0DD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коллективной работе;</w:t>
            </w:r>
          </w:p>
          <w:p w14:paraId="3A1CD8C3" w14:textId="77777777" w:rsidR="000728DC" w:rsidRDefault="000728DC">
            <w:pPr>
              <w:widowControl w:val="0"/>
              <w:rPr>
                <w:sz w:val="20"/>
                <w:szCs w:val="20"/>
              </w:rPr>
            </w:pPr>
            <w:r>
              <w:rPr>
                <w:rFonts w:ascii="Times New Roman" w:eastAsia="Times New Roman" w:hAnsi="Times New Roman" w:cs="Times New Roman"/>
                <w:sz w:val="28"/>
                <w:szCs w:val="28"/>
              </w:rPr>
              <w:t>проявляет интерес к лепке предметов быта казахского народа; соблюдает правила безопасности при лепке.</w:t>
            </w:r>
          </w:p>
        </w:tc>
      </w:tr>
      <w:tr w:rsidR="000728DC" w14:paraId="10C3970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B810F29"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12F6CA4"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36793C4" w14:textId="77777777" w:rsidR="000728DC" w:rsidRDefault="000728DC">
            <w:pPr>
              <w:rPr>
                <w:rFonts w:ascii="Times New Roman" w:eastAsia="Times New Roman" w:hAnsi="Times New Roman" w:cs="Times New Roman"/>
                <w:sz w:val="28"/>
                <w:szCs w:val="28"/>
              </w:rPr>
            </w:pPr>
          </w:p>
        </w:tc>
        <w:tc>
          <w:tcPr>
            <w:tcW w:w="9390" w:type="dxa"/>
            <w:gridSpan w:val="2"/>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79C84E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Лепить образы из пластилина с использованием различных приемов,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("Белочка грызет орешек"), отрабатывать умение сглаживать поверхность вылепленного предмета, фигурки.</w:t>
            </w:r>
          </w:p>
          <w:p w14:paraId="0AA4067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предметы из нескольких частей ("Дорожные знаки. Светофор"), учитывая их расположение, соблюдая пропорции, соединяя части.</w:t>
            </w:r>
          </w:p>
          <w:p w14:paraId="5199981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Воспитывать интерес детей к лепке объемных фигур и простых композиций.</w:t>
            </w:r>
          </w:p>
          <w:p w14:paraId="0C6C8A6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при лепке приемы отрывания, сжатия, вдавливания, вытягивания, раскатывания, умение работать стекой.</w:t>
            </w:r>
          </w:p>
          <w:p w14:paraId="3B06D91A" w14:textId="77777777" w:rsidR="000728DC" w:rsidRDefault="000728DC">
            <w:pPr>
              <w:widowControl w:val="0"/>
              <w:rPr>
                <w:sz w:val="20"/>
                <w:szCs w:val="20"/>
              </w:rPr>
            </w:pPr>
            <w:r>
              <w:rPr>
                <w:rFonts w:ascii="Times New Roman" w:eastAsia="Times New Roman" w:hAnsi="Times New Roman" w:cs="Times New Roman"/>
                <w:sz w:val="28"/>
                <w:szCs w:val="28"/>
              </w:rPr>
              <w:t>Развивать умение оформлять готовый предмет элементами казахского орнамента в форме круга (в вечернее время "блюдо для мяса"). Соблюдать правила безопасности при лепке.</w:t>
            </w:r>
          </w:p>
        </w:tc>
      </w:tr>
      <w:tr w:rsidR="000728DC" w14:paraId="7246B43F"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A86E168"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3822D25"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40AC08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w:t>
            </w:r>
          </w:p>
          <w:p w14:paraId="7B88DDF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ция</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CB78420"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754992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держит ножницы и пользуется ими;</w:t>
            </w:r>
          </w:p>
          <w:p w14:paraId="4384BC6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вырезает круглые формы из квадрата и овальные из прямоугольника путем складывания углов;</w:t>
            </w:r>
          </w:p>
          <w:p w14:paraId="563D3EB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разрезает поперек узкие полоски;</w:t>
            </w:r>
          </w:p>
          <w:p w14:paraId="069CF21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наклеивает мелкие элементы с помощью взрослого;</w:t>
            </w:r>
          </w:p>
          <w:p w14:paraId="4E011C6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составляет узоры из элементов казахского орнамента, при помощи геометрических форм, чередует их, последовательно наклеивает;</w:t>
            </w:r>
          </w:p>
          <w:p w14:paraId="1BAA608D" w14:textId="77777777" w:rsidR="000728DC" w:rsidRDefault="000728DC">
            <w:pPr>
              <w:widowControl w:val="0"/>
              <w:rPr>
                <w:sz w:val="20"/>
                <w:szCs w:val="20"/>
              </w:rPr>
            </w:pPr>
            <w:r>
              <w:rPr>
                <w:rFonts w:ascii="Times New Roman" w:eastAsia="Times New Roman" w:hAnsi="Times New Roman" w:cs="Times New Roman"/>
                <w:sz w:val="28"/>
                <w:szCs w:val="28"/>
              </w:rPr>
              <w:t>соблюдает правила безопасности при наклеивании, выполняет работу аккуратно.</w:t>
            </w:r>
          </w:p>
        </w:tc>
      </w:tr>
      <w:tr w:rsidR="000728DC" w14:paraId="5B1E3371"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1D7DC97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DA71912"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E79B9E2" w14:textId="77777777" w:rsidR="000728DC" w:rsidRDefault="000728DC">
            <w:pPr>
              <w:rPr>
                <w:rFonts w:ascii="Times New Roman" w:eastAsia="Times New Roman" w:hAnsi="Times New Roman" w:cs="Times New Roman"/>
                <w:sz w:val="28"/>
                <w:szCs w:val="28"/>
              </w:rPr>
            </w:pPr>
          </w:p>
        </w:tc>
        <w:tc>
          <w:tcPr>
            <w:tcW w:w="9390" w:type="dxa"/>
            <w:gridSpan w:val="2"/>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EDCCDC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аппликации, творческой деятельности, способности, воображению.</w:t>
            </w:r>
          </w:p>
          <w:p w14:paraId="27CEE10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правильно держать ножницы и пользоваться ими; вырезать по прямой линии сначала короткие, затем длинные полосы. Учить вырезать круглые формы из квадрата и овальные из прямоугольника путем складывания углов ("Врач - великодушный человек", "Витамины").</w:t>
            </w:r>
          </w:p>
          <w:p w14:paraId="469B70B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разрезать поперек узкие полоски, срезая уголки у квадрата.</w:t>
            </w:r>
          </w:p>
          <w:p w14:paraId="54408FB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 (коллективного) наклеивания орнаментов в полоску, </w:t>
            </w:r>
            <w:r>
              <w:rPr>
                <w:rFonts w:ascii="Times New Roman" w:eastAsia="Times New Roman" w:hAnsi="Times New Roman" w:cs="Times New Roman"/>
                <w:sz w:val="28"/>
                <w:szCs w:val="28"/>
              </w:rPr>
              <w:lastRenderedPageBreak/>
              <w:t>изготовленных из геометрических и растительных форм, с учетом их последовательности (в вечерне время "Алаша").</w:t>
            </w:r>
          </w:p>
          <w:p w14:paraId="4BD590B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правила безопасности при наклеивании, выполнять работу аккуратно.</w:t>
            </w:r>
          </w:p>
        </w:tc>
      </w:tr>
      <w:tr w:rsidR="000728DC" w14:paraId="1500CAB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0A86A4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480181FA"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CE4346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9BB326D"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D8A65B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строительные детали, использует их с учетом конструктивных свойств;</w:t>
            </w:r>
          </w:p>
          <w:p w14:paraId="416D5A2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выбирает детали их по качеству, объему и форме, конструирует;</w:t>
            </w:r>
          </w:p>
          <w:p w14:paraId="1B284C0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определяет пространственное расположение собранных строительных деталей;</w:t>
            </w:r>
          </w:p>
          <w:p w14:paraId="73F99BC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в различные игры с готовыми конструкциями;</w:t>
            </w:r>
          </w:p>
          <w:p w14:paraId="49DA2F6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складывает простые формы по типу "оригами";</w:t>
            </w:r>
          </w:p>
          <w:p w14:paraId="525A7ED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конструирует из бросового материала;</w:t>
            </w:r>
          </w:p>
          <w:p w14:paraId="74C06C1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выбирает материалы и придумывает композиции; проявляет творческое воображение при конструировании.</w:t>
            </w:r>
          </w:p>
        </w:tc>
      </w:tr>
      <w:tr w:rsidR="000728DC" w14:paraId="09F8826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A6C8B4A"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1288F6B"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5C12C72C"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76FD1E1" w14:textId="77777777" w:rsidR="000728DC" w:rsidRDefault="000728DC">
            <w:pPr>
              <w:widowControl w:val="0"/>
              <w:rPr>
                <w:sz w:val="20"/>
                <w:szCs w:val="20"/>
              </w:rPr>
            </w:pPr>
            <w:r>
              <w:rPr>
                <w:rFonts w:ascii="Times New Roman" w:eastAsia="Times New Roman" w:hAnsi="Times New Roman" w:cs="Times New Roman"/>
                <w:sz w:val="28"/>
                <w:szCs w:val="28"/>
              </w:rPr>
              <w:t>Конструирование из строительного материала, конструкторов «лего».</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7D377F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строительного материала.</w:t>
            </w:r>
          </w:p>
          <w:p w14:paraId="06AED0D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свободное время - мебель для дома.</w:t>
            </w:r>
          </w:p>
          <w:p w14:paraId="7B8DCCD8" w14:textId="77777777" w:rsidR="000728DC" w:rsidRDefault="000728DC">
            <w:pPr>
              <w:widowControl w:val="0"/>
              <w:rPr>
                <w:sz w:val="20"/>
                <w:szCs w:val="20"/>
              </w:rPr>
            </w:pPr>
            <w:r>
              <w:rPr>
                <w:rFonts w:ascii="Times New Roman" w:eastAsia="Times New Roman" w:hAnsi="Times New Roman" w:cs="Times New Roman"/>
                <w:sz w:val="28"/>
                <w:szCs w:val="28"/>
              </w:rPr>
              <w:t>Использовать готовые конструкции в различных играх. Бережно относиться к строительным деталям, убирать их на места, после игры, соблюдать правила безопасности при конструировании.</w:t>
            </w:r>
          </w:p>
        </w:tc>
      </w:tr>
      <w:tr w:rsidR="000728DC" w14:paraId="6A4498C3"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1DAEFCF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D2C3466"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3E319A1"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A5AF08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бумаги.</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DCA705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Складывать простые формы по типу "оригами" (в вечернее время "Кошка", "Собачка").</w:t>
            </w:r>
          </w:p>
        </w:tc>
      </w:tr>
      <w:tr w:rsidR="000728DC" w14:paraId="0769694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4A564E7"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81CD99F"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5D56B39"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77F47F8" w14:textId="77777777" w:rsidR="000728DC" w:rsidRDefault="000728DC">
            <w:pPr>
              <w:widowControl w:val="0"/>
              <w:rPr>
                <w:sz w:val="20"/>
                <w:szCs w:val="20"/>
              </w:rPr>
            </w:pPr>
            <w:r>
              <w:rPr>
                <w:rFonts w:ascii="Times New Roman" w:eastAsia="Times New Roman" w:hAnsi="Times New Roman" w:cs="Times New Roman"/>
                <w:sz w:val="28"/>
                <w:szCs w:val="28"/>
              </w:rPr>
              <w:t>Конструирование из природного, бросового материала.</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8F8BBE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Констуировать из бросового материала (ватные диски, емкость от йогурта) ("Моя кошка", "Чистота - залог здоровья"). Приобщать к изготовлению различных композиций из природного материала.</w:t>
            </w:r>
          </w:p>
          <w:p w14:paraId="594D595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аккуратность. Соблюдать правила безопасности.</w:t>
            </w:r>
          </w:p>
        </w:tc>
      </w:tr>
      <w:tr w:rsidR="000728DC" w14:paraId="129135BE"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1F96AC3"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881B919"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3A6AA1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5BD8A63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w:t>
            </w:r>
          </w:p>
          <w:p w14:paraId="216DBF7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мые результа</w:t>
            </w:r>
          </w:p>
          <w:p w14:paraId="0A55E04A" w14:textId="77777777" w:rsidR="000728DC" w:rsidRDefault="000728DC">
            <w:pPr>
              <w:widowControl w:val="0"/>
              <w:rPr>
                <w:sz w:val="20"/>
                <w:szCs w:val="20"/>
              </w:rPr>
            </w:pPr>
            <w:r>
              <w:rPr>
                <w:rFonts w:ascii="Times New Roman" w:eastAsia="Times New Roman" w:hAnsi="Times New Roman" w:cs="Times New Roman"/>
                <w:sz w:val="28"/>
                <w:szCs w:val="28"/>
              </w:rPr>
              <w:t>ты: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1B8A3DF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14:paraId="2178FB3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(кюй, песня, танец, марш);</w:t>
            </w:r>
          </w:p>
          <w:p w14:paraId="394A1A7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14:paraId="6AE6048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14:paraId="1548527D"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tc>
      </w:tr>
      <w:tr w:rsidR="000728DC" w14:paraId="3AC17FED"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7C77391"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9A96EB2"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24088785" w14:textId="77777777" w:rsidR="000728DC" w:rsidRDefault="000728DC">
            <w:pPr>
              <w:rPr>
                <w:rFonts w:ascii="Times New Roman" w:eastAsia="Times New Roman" w:hAnsi="Times New Roman" w:cs="Times New Roman"/>
                <w:sz w:val="28"/>
                <w:szCs w:val="28"/>
              </w:rPr>
            </w:pPr>
          </w:p>
        </w:tc>
        <w:tc>
          <w:tcPr>
            <w:tcW w:w="9390" w:type="dxa"/>
            <w:gridSpan w:val="2"/>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643BF8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14:paraId="20175917" w14:textId="77777777" w:rsidR="000728DC" w:rsidRDefault="000728DC">
            <w:pPr>
              <w:widowControl w:val="0"/>
              <w:rPr>
                <w:sz w:val="20"/>
                <w:szCs w:val="20"/>
              </w:rPr>
            </w:pPr>
            <w:r>
              <w:rPr>
                <w:rFonts w:ascii="Times New Roman" w:eastAsia="Times New Roman" w:hAnsi="Times New Roman" w:cs="Times New Roman"/>
                <w:sz w:val="28"/>
                <w:szCs w:val="28"/>
              </w:rPr>
              <w:t>музыкой.</w:t>
            </w:r>
          </w:p>
        </w:tc>
      </w:tr>
      <w:tr w:rsidR="000728DC" w14:paraId="5866AA6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C558642"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80C5FAD"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3DBF578D"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708E7EAE" w14:textId="77777777" w:rsidR="000728DC" w:rsidRDefault="000728DC">
            <w:pPr>
              <w:widowControl w:val="0"/>
              <w:rPr>
                <w:sz w:val="20"/>
                <w:szCs w:val="20"/>
              </w:rPr>
            </w:pPr>
            <w:r>
              <w:rPr>
                <w:rFonts w:ascii="Times New Roman" w:eastAsia="Times New Roman" w:hAnsi="Times New Roman" w:cs="Times New Roman"/>
                <w:sz w:val="28"/>
                <w:szCs w:val="28"/>
              </w:rPr>
              <w:t>Слушание музыки</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59EDDD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чувствовать характер музыки, узнавать знакомые произведения, высказывать свои впечатления о прослушанном. Формировать навык умения замечать выразительные средства музыкального произведения: тихо, </w:t>
            </w:r>
            <w:r>
              <w:rPr>
                <w:rFonts w:ascii="Times New Roman" w:eastAsia="Times New Roman" w:hAnsi="Times New Roman" w:cs="Times New Roman"/>
                <w:sz w:val="28"/>
                <w:szCs w:val="28"/>
              </w:rPr>
              <w:lastRenderedPageBreak/>
              <w:t>громко, медленно, быстро. (С.Прокофьева "Марш", Е. Тиличеева "Марш"; "Хромой кулан" (каз. нар.), Е.Кусаинов "Веселый извозчик", Б.Жусипалиев "Горе куклы", Б.Жусипалиев "Веселый марш", И.Нусипбаева "Игрушки").</w:t>
            </w:r>
          </w:p>
          <w:p w14:paraId="5AB121B3" w14:textId="77777777" w:rsidR="000728DC" w:rsidRDefault="000728DC">
            <w:pPr>
              <w:widowControl w:val="0"/>
              <w:rPr>
                <w:sz w:val="20"/>
                <w:szCs w:val="20"/>
              </w:rPr>
            </w:pPr>
            <w:r>
              <w:rPr>
                <w:rFonts w:ascii="Times New Roman" w:eastAsia="Times New Roman" w:hAnsi="Times New Roman" w:cs="Times New Roman"/>
                <w:sz w:val="28"/>
                <w:szCs w:val="28"/>
              </w:rPr>
              <w:t>Обучать умению воспринимать звуки казахского народного инструмента – домбры.</w:t>
            </w:r>
          </w:p>
        </w:tc>
      </w:tr>
      <w:tr w:rsidR="000728DC" w14:paraId="3DC54002"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5A39A69"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067B76A"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5F42E5B"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43A33286" w14:textId="77777777" w:rsidR="000728DC" w:rsidRDefault="000728DC">
            <w:pPr>
              <w:widowControl w:val="0"/>
              <w:rPr>
                <w:sz w:val="20"/>
                <w:szCs w:val="20"/>
              </w:rPr>
            </w:pPr>
            <w:r>
              <w:rPr>
                <w:rFonts w:ascii="Times New Roman" w:eastAsia="Times New Roman" w:hAnsi="Times New Roman" w:cs="Times New Roman"/>
                <w:sz w:val="28"/>
                <w:szCs w:val="28"/>
              </w:rPr>
              <w:t>Пение</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66D613DF" w14:textId="77777777" w:rsidR="000728DC" w:rsidRDefault="000728DC">
            <w:pPr>
              <w:widowControl w:val="0"/>
              <w:rPr>
                <w:sz w:val="20"/>
                <w:szCs w:val="20"/>
              </w:rPr>
            </w:pPr>
            <w:r>
              <w:rPr>
                <w:rFonts w:ascii="Times New Roman" w:eastAsia="Times New Roman" w:hAnsi="Times New Roman" w:cs="Times New Roman"/>
                <w:sz w:val="28"/>
                <w:szCs w:val="28"/>
              </w:rPr>
              <w:t>Обучать детей выразительно петь, формировать умение петь протяжно, подвижно, согласованно (в пределах «ре-си» первой октавы). Развивать умение брать дыхание между короткими музыкальными фразами. (М.Кузьмина "Песенка друзей", И.Нусипбаев "Игрушки", А. Филиппенко, Т. Волгина "Саночки".</w:t>
            </w:r>
          </w:p>
        </w:tc>
      </w:tr>
      <w:tr w:rsidR="000728DC" w14:paraId="67420A01"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3355914"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40A731A0"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6927AD6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2341FE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w:t>
            </w:r>
          </w:p>
          <w:p w14:paraId="14B9F3A9" w14:textId="77777777" w:rsidR="000728DC" w:rsidRDefault="000728DC">
            <w:pPr>
              <w:widowControl w:val="0"/>
              <w:rPr>
                <w:sz w:val="20"/>
                <w:szCs w:val="20"/>
              </w:rPr>
            </w:pPr>
            <w:r>
              <w:rPr>
                <w:rFonts w:ascii="Times New Roman" w:eastAsia="Times New Roman" w:hAnsi="Times New Roman" w:cs="Times New Roman"/>
                <w:sz w:val="28"/>
                <w:szCs w:val="28"/>
              </w:rPr>
              <w:t>кие движения</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3CC55A1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Передавать характер марша ритмичной ходьбой; подвижного характера музыки, ритм музыки, согласовывая, меняя движения с музыкой (каз. нар. "Хромой кулан", Н.Шахина "Какой ритм?", О.Байдильдаев "Веселый танец", М.Старокадомский "Зимняя пляска").</w:t>
            </w:r>
          </w:p>
          <w:p w14:paraId="7A1DC09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Воспринимать веселый, подвижный характер музыки, применять в инсценировке знакомые песни по содержанию.</w:t>
            </w:r>
          </w:p>
          <w:p w14:paraId="6272C024" w14:textId="77777777" w:rsidR="000728DC" w:rsidRDefault="000728DC">
            <w:pPr>
              <w:widowControl w:val="0"/>
              <w:rPr>
                <w:sz w:val="20"/>
                <w:szCs w:val="20"/>
              </w:rPr>
            </w:pPr>
            <w:r>
              <w:rPr>
                <w:rFonts w:ascii="Times New Roman" w:eastAsia="Times New Roman" w:hAnsi="Times New Roman" w:cs="Times New Roman"/>
                <w:sz w:val="28"/>
                <w:szCs w:val="28"/>
              </w:rPr>
              <w:t>Выполнять подскоки в подвижном темпе, передавая ритм музыки.</w:t>
            </w:r>
          </w:p>
        </w:tc>
      </w:tr>
      <w:tr w:rsidR="000728DC" w14:paraId="34356BA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B86BBE6"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AE36A35"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16E2C4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AA55C09" w14:textId="77777777" w:rsidR="000728DC" w:rsidRDefault="000728DC">
            <w:pPr>
              <w:widowControl w:val="0"/>
              <w:rPr>
                <w:sz w:val="20"/>
                <w:szCs w:val="20"/>
              </w:rPr>
            </w:pPr>
            <w:r>
              <w:rPr>
                <w:rFonts w:ascii="Times New Roman" w:eastAsia="Times New Roman" w:hAnsi="Times New Roman" w:cs="Times New Roman"/>
                <w:sz w:val="28"/>
                <w:szCs w:val="28"/>
              </w:rPr>
              <w:t>Танцы</w:t>
            </w:r>
          </w:p>
        </w:tc>
        <w:tc>
          <w:tcPr>
            <w:tcW w:w="798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hideMark/>
          </w:tcPr>
          <w:p w14:paraId="24C8A09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двигаться под музыку легко, ритмично; выполнять танцевальные движения в парах, применять игровые музыкальные действия в танцах, движения атрибутами, в парах, менять движения.</w:t>
            </w:r>
          </w:p>
          <w:p w14:paraId="3FC64442" w14:textId="77777777" w:rsidR="000728DC" w:rsidRDefault="000728DC">
            <w:pPr>
              <w:widowControl w:val="0"/>
              <w:rPr>
                <w:sz w:val="20"/>
                <w:szCs w:val="20"/>
              </w:rPr>
            </w:pPr>
            <w:r>
              <w:rPr>
                <w:rFonts w:ascii="Times New Roman" w:eastAsia="Times New Roman" w:hAnsi="Times New Roman" w:cs="Times New Roman"/>
                <w:sz w:val="28"/>
                <w:szCs w:val="28"/>
              </w:rPr>
              <w:lastRenderedPageBreak/>
              <w:t>Продолжать знакомить с казахским национальным танцевальным искусством. Обучать танцу "Камажай".</w:t>
            </w:r>
          </w:p>
        </w:tc>
      </w:tr>
      <w:tr w:rsidR="000728DC" w14:paraId="72D4DE14"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0707B35"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6334BEF"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28F50C0F"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5BDC609B" w14:textId="77777777" w:rsidR="000728DC" w:rsidRDefault="000728DC">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0730D4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играть на детских музыкальных инструментах: на трещетках под рус.нар."Светит месяц", на бубенчиках "Бубенчики" Е.Тиличеевой, на барабанах "Труба и барабан" Д.Кабалевского, на колокольчиках под каз. нар. "Камажай".</w:t>
            </w:r>
          </w:p>
          <w:p w14:paraId="48D01C2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распознавать и называть детские музыкальные инструменты.</w:t>
            </w:r>
          </w:p>
        </w:tc>
      </w:tr>
      <w:tr w:rsidR="000728DC" w14:paraId="6B9A7D75"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B58A444" w14:textId="77777777" w:rsidR="000728DC" w:rsidRDefault="000728DC">
            <w:pPr>
              <w:rPr>
                <w:rFonts w:ascii="Times New Roman" w:eastAsia="Times New Roman" w:hAnsi="Times New Roman" w:cs="Times New Roman"/>
                <w:sz w:val="28"/>
                <w:szCs w:val="28"/>
              </w:rPr>
            </w:pPr>
          </w:p>
        </w:tc>
        <w:tc>
          <w:tcPr>
            <w:tcW w:w="1680" w:type="dxa"/>
            <w:vMerge w:val="restart"/>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42A2C06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5. Формирование социально-эмоциональных навыков</w:t>
            </w:r>
          </w:p>
        </w:tc>
        <w:tc>
          <w:tcPr>
            <w:tcW w:w="10935" w:type="dxa"/>
            <w:gridSpan w:val="3"/>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8BC51C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формирование социальных навыков личности, на основе экологических знаний и общечеловеческих норм и правил.</w:t>
            </w:r>
          </w:p>
        </w:tc>
      </w:tr>
      <w:tr w:rsidR="000728DC" w14:paraId="79155019"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20CBF202"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4B0FFDFC" w14:textId="77777777" w:rsidR="000728DC" w:rsidRDefault="000728DC">
            <w:pPr>
              <w:rPr>
                <w:rFonts w:ascii="Times New Roman" w:eastAsia="Times New Roman" w:hAnsi="Times New Roman" w:cs="Times New Roman"/>
                <w:sz w:val="28"/>
                <w:szCs w:val="28"/>
              </w:rPr>
            </w:pPr>
          </w:p>
        </w:tc>
        <w:tc>
          <w:tcPr>
            <w:tcW w:w="10935" w:type="dxa"/>
            <w:gridSpan w:val="3"/>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F8F7C6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7EA506D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обогащать знания о труде взрослых, его роли в общественной жизни человека, общепринятых нормах и правилах взаимоотношения со сверстниками и взрослыми;</w:t>
            </w:r>
          </w:p>
          <w:p w14:paraId="1C04242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патриотизм, чувство гордости за достижения республики; формировать дружеские взаимоотношения со сверстниками;</w:t>
            </w:r>
          </w:p>
          <w:p w14:paraId="65EB889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любовь к родному краю, своей стране, интерес к ее истории; расширять знания о живой и неживой природе;</w:t>
            </w:r>
          </w:p>
          <w:p w14:paraId="17E2F673" w14:textId="77777777" w:rsidR="000728DC" w:rsidRDefault="000728DC">
            <w:pPr>
              <w:widowControl w:val="0"/>
              <w:rPr>
                <w:sz w:val="20"/>
                <w:szCs w:val="20"/>
              </w:rPr>
            </w:pPr>
            <w:r>
              <w:rPr>
                <w:rFonts w:ascii="Times New Roman" w:eastAsia="Times New Roman" w:hAnsi="Times New Roman" w:cs="Times New Roman"/>
                <w:sz w:val="28"/>
                <w:szCs w:val="28"/>
              </w:rPr>
              <w:t>- формировать познавательные интересы и творческое воображение; формировать знания о роли человека в сохранении природы; соблюдать правила безопасности в окружающей среде, природе.</w:t>
            </w:r>
          </w:p>
        </w:tc>
      </w:tr>
      <w:tr w:rsidR="000728DC" w14:paraId="234F703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1AEC35F"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6889E9C1" w14:textId="77777777" w:rsidR="000728DC" w:rsidRDefault="000728DC">
            <w:pPr>
              <w:rPr>
                <w:rFonts w:ascii="Times New Roman" w:eastAsia="Times New Roman" w:hAnsi="Times New Roman" w:cs="Times New Roman"/>
                <w:sz w:val="28"/>
                <w:szCs w:val="28"/>
              </w:rPr>
            </w:pPr>
          </w:p>
        </w:tc>
        <w:tc>
          <w:tcPr>
            <w:tcW w:w="154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0DD96D94" w14:textId="77777777" w:rsidR="000728DC" w:rsidRDefault="000728DC">
            <w:pPr>
              <w:widowControl w:val="0"/>
              <w:rPr>
                <w:sz w:val="20"/>
                <w:szCs w:val="20"/>
              </w:rPr>
            </w:pPr>
            <w:r>
              <w:rPr>
                <w:rFonts w:ascii="Times New Roman" w:eastAsia="Times New Roman" w:hAnsi="Times New Roman" w:cs="Times New Roman"/>
                <w:sz w:val="28"/>
                <w:szCs w:val="28"/>
              </w:rPr>
              <w:t>Ожидаемые результаты:</w:t>
            </w:r>
          </w:p>
        </w:tc>
        <w:tc>
          <w:tcPr>
            <w:tcW w:w="9390" w:type="dxa"/>
            <w:gridSpan w:val="2"/>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94D7FC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к труду, вспринимает себя как взрослый, выражает собственное мнение;</w:t>
            </w:r>
          </w:p>
          <w:p w14:paraId="5D2C24A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помогает воспитателю, доводит начатое дело до конца;</w:t>
            </w:r>
          </w:p>
          <w:p w14:paraId="0185E97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выполняет обязанности дежурных;</w:t>
            </w:r>
          </w:p>
          <w:p w14:paraId="095A3DD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предметы окружающего мира, знает о их назначении;</w:t>
            </w:r>
          </w:p>
          <w:p w14:paraId="66024E9F"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о профессиях и труде взрослых, членов семьи, проявляет интерес;</w:t>
            </w:r>
          </w:p>
          <w:p w14:paraId="018F0AFC"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вместе, дружно с другими детьми, делится игрушками по просьбе сверстников;</w:t>
            </w:r>
          </w:p>
          <w:p w14:paraId="67A51FD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извиняется перед сверстником за обиду;</w:t>
            </w:r>
          </w:p>
          <w:p w14:paraId="44C3611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распознает предметы и объекты с учетом материала; бережно относится к игрущкам, книгам;</w:t>
            </w:r>
          </w:p>
          <w:p w14:paraId="1670501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правила культурного поведения в общественном транспорте; знает основы культурного поведения и вежливого общения с окружающими;</w:t>
            </w:r>
          </w:p>
          <w:p w14:paraId="6DBDB761"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обращается к работникам дошкольной организации по имени и отчеству; не вмешивается в разговор взрослых;</w:t>
            </w:r>
          </w:p>
          <w:p w14:paraId="2230FE7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вежливо выражает свою просьбу, благодарит за оказанную услугу; обладает элементарными навыками безопасности собственной жизни;</w:t>
            </w:r>
          </w:p>
          <w:p w14:paraId="4C9E3F25"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и различает явления природы (зимой);</w:t>
            </w:r>
          </w:p>
          <w:p w14:paraId="6DE93F3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определяет состояние погоды в календаре наблюдений (зимой);</w:t>
            </w:r>
          </w:p>
          <w:p w14:paraId="282AF37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устанавливает простейшие связи в сезонных изменениях природы и погоде (зимой);</w:t>
            </w:r>
          </w:p>
          <w:p w14:paraId="12CB68B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домашних животных, их внешний вид, среда обитания, питание;</w:t>
            </w:r>
          </w:p>
          <w:p w14:paraId="207CDC5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элементарные правила ухода за растениями и животными;</w:t>
            </w:r>
          </w:p>
          <w:p w14:paraId="711DE7B8" w14:textId="77777777" w:rsidR="000728DC" w:rsidRDefault="000728DC">
            <w:pPr>
              <w:widowControl w:val="0"/>
              <w:rPr>
                <w:sz w:val="20"/>
                <w:szCs w:val="20"/>
              </w:rPr>
            </w:pPr>
            <w:r>
              <w:rPr>
                <w:rFonts w:ascii="Times New Roman" w:eastAsia="Times New Roman" w:hAnsi="Times New Roman" w:cs="Times New Roman"/>
                <w:sz w:val="28"/>
                <w:szCs w:val="28"/>
              </w:rPr>
              <w:t>проявляет интерес и любознательность к элементарному экспериментированию (пересадка).</w:t>
            </w:r>
          </w:p>
        </w:tc>
      </w:tr>
      <w:tr w:rsidR="000728DC" w14:paraId="7130C1E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398F9C1B"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5649A43" w14:textId="77777777" w:rsidR="000728DC" w:rsidRDefault="000728DC">
            <w:pPr>
              <w:rPr>
                <w:rFonts w:ascii="Times New Roman" w:eastAsia="Times New Roman" w:hAnsi="Times New Roman" w:cs="Times New Roman"/>
                <w:sz w:val="28"/>
                <w:szCs w:val="28"/>
              </w:rPr>
            </w:pPr>
          </w:p>
        </w:tc>
        <w:tc>
          <w:tcPr>
            <w:tcW w:w="1545" w:type="dxa"/>
            <w:vMerge w:val="restart"/>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0F7EF01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w:t>
            </w:r>
            <w:r>
              <w:rPr>
                <w:rFonts w:ascii="Times New Roman" w:eastAsia="Times New Roman" w:hAnsi="Times New Roman" w:cs="Times New Roman"/>
                <w:sz w:val="28"/>
                <w:szCs w:val="28"/>
              </w:rPr>
              <w:lastRenderedPageBreak/>
              <w:t>м миром</w:t>
            </w: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13CE07A4" w14:textId="77777777" w:rsidR="000728DC" w:rsidRDefault="000728DC">
            <w:pPr>
              <w:widowControl w:val="0"/>
              <w:rPr>
                <w:sz w:val="20"/>
                <w:szCs w:val="20"/>
              </w:rPr>
            </w:pPr>
            <w:r>
              <w:rPr>
                <w:rFonts w:ascii="Times New Roman" w:eastAsia="Times New Roman" w:hAnsi="Times New Roman" w:cs="Times New Roman"/>
                <w:sz w:val="28"/>
                <w:szCs w:val="28"/>
              </w:rPr>
              <w:lastRenderedPageBreak/>
              <w:t>Ребенок, его семья, дом</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207CB29"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Воспринимать ребенком себя как взрослого, открыто выражать свое мнение; проявлять уверенность в себе.</w:t>
            </w:r>
          </w:p>
          <w:p w14:paraId="6009C0A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Уважительно и заботливо относится к старшим и младшим.</w:t>
            </w:r>
          </w:p>
        </w:tc>
      </w:tr>
      <w:tr w:rsidR="000728DC" w14:paraId="03659126"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68C7337"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52D082F"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2B9FA8A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715BD46" w14:textId="77777777" w:rsidR="000728DC" w:rsidRDefault="000728DC">
            <w:pPr>
              <w:widowControl w:val="0"/>
              <w:rPr>
                <w:sz w:val="20"/>
                <w:szCs w:val="20"/>
              </w:rPr>
            </w:pPr>
            <w:r>
              <w:rPr>
                <w:rFonts w:ascii="Times New Roman" w:eastAsia="Times New Roman" w:hAnsi="Times New Roman" w:cs="Times New Roman"/>
                <w:sz w:val="28"/>
                <w:szCs w:val="28"/>
              </w:rPr>
              <w:t>Предметный мир</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080AFF86"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представление об окружающих предметах, их свойствах и назначении (книги, мебель, некоторые игрушки (строительные материалы) - изготовлены из дерева). развивать представления о назначении телефона, компьютера, телевизора и некоторых элементарных правилах их использования.</w:t>
            </w:r>
          </w:p>
          <w:p w14:paraId="28F96A09" w14:textId="77777777" w:rsidR="000728DC" w:rsidRDefault="000728DC">
            <w:pPr>
              <w:widowControl w:val="0"/>
              <w:rPr>
                <w:sz w:val="20"/>
                <w:szCs w:val="20"/>
              </w:rPr>
            </w:pPr>
            <w:r>
              <w:rPr>
                <w:rFonts w:ascii="Times New Roman" w:eastAsia="Times New Roman" w:hAnsi="Times New Roman" w:cs="Times New Roman"/>
                <w:sz w:val="28"/>
                <w:szCs w:val="28"/>
              </w:rPr>
              <w:t>Воспитывать чувства благодарности к людям за их труд (в профессиях) и уважительное отношение к результатам труда: повар готовит блюда, парикмахер подстригает, врач лечит, сапожник изготавливает сапоги, швея шьет одежду).</w:t>
            </w:r>
          </w:p>
        </w:tc>
      </w:tr>
      <w:tr w:rsidR="000728DC" w14:paraId="448C2DD7"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A7E02EB"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F42E056"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3A543D2"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6279D71" w14:textId="77777777" w:rsidR="000728DC" w:rsidRDefault="000728DC">
            <w:pPr>
              <w:widowControl w:val="0"/>
              <w:rPr>
                <w:sz w:val="20"/>
                <w:szCs w:val="20"/>
              </w:rPr>
            </w:pPr>
            <w:r>
              <w:rPr>
                <w:rFonts w:ascii="Times New Roman" w:eastAsia="Times New Roman" w:hAnsi="Times New Roman" w:cs="Times New Roman"/>
                <w:sz w:val="28"/>
                <w:szCs w:val="28"/>
              </w:rPr>
              <w:t>Средства связи и передвижения</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8CFBCD6" w14:textId="77777777" w:rsidR="000728DC" w:rsidRDefault="000728DC">
            <w:pPr>
              <w:widowControl w:val="0"/>
              <w:rPr>
                <w:sz w:val="20"/>
                <w:szCs w:val="20"/>
              </w:rPr>
            </w:pPr>
            <w:r>
              <w:rPr>
                <w:rFonts w:ascii="Times New Roman" w:eastAsia="Times New Roman" w:hAnsi="Times New Roman" w:cs="Times New Roman"/>
                <w:sz w:val="28"/>
                <w:szCs w:val="28"/>
              </w:rPr>
              <w:t>Развивать умения различать транспортные средства с учетом среды передвижения. Совершенствовать знания о разных транспортных средствах и людях, управляющих ими.</w:t>
            </w:r>
          </w:p>
        </w:tc>
      </w:tr>
      <w:tr w:rsidR="000728DC" w14:paraId="668CF1B7"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0C7719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E5E6C14"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5764FF2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589D445F" w14:textId="77777777" w:rsidR="000728DC" w:rsidRDefault="000728DC">
            <w:pPr>
              <w:widowControl w:val="0"/>
              <w:rPr>
                <w:sz w:val="20"/>
                <w:szCs w:val="20"/>
              </w:rPr>
            </w:pPr>
            <w:r>
              <w:rPr>
                <w:rFonts w:ascii="Times New Roman" w:eastAsia="Times New Roman" w:hAnsi="Times New Roman" w:cs="Times New Roman"/>
                <w:sz w:val="28"/>
                <w:szCs w:val="28"/>
              </w:rPr>
              <w:t>Приобщение к труду</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454DC1C" w14:textId="77777777" w:rsidR="000728DC" w:rsidRDefault="000728DC">
            <w:pPr>
              <w:widowControl w:val="0"/>
              <w:rPr>
                <w:sz w:val="20"/>
                <w:szCs w:val="20"/>
              </w:rPr>
            </w:pPr>
            <w:r>
              <w:rPr>
                <w:rFonts w:ascii="Times New Roman" w:eastAsia="Times New Roman" w:hAnsi="Times New Roman" w:cs="Times New Roman"/>
                <w:sz w:val="28"/>
                <w:szCs w:val="28"/>
              </w:rPr>
              <w:t>Развивать уметь доводить начатое дело до конца, помогать (посильно) взрослому в труде. Развивать умения выполнять обязанности дежурных в группе: раскладывать по порядку хлебницы, кружки, тарелки, салфетки, столовые приборы (ложки, вилки). Продолжать развивать умения ухаживать за комнатными растениями, подкармливать зимующих птиц. Знакомить с профессиями близких людей, понимать значение выполняемых ими функций, формировать интерес к профессиям родителей.</w:t>
            </w:r>
          </w:p>
        </w:tc>
      </w:tr>
      <w:tr w:rsidR="000728DC" w14:paraId="0DAB1F01"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821E7A0"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57BFBF6A"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21F1AA0"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E4D5327" w14:textId="77777777" w:rsidR="000728DC" w:rsidRDefault="000728DC">
            <w:pPr>
              <w:widowControl w:val="0"/>
              <w:rPr>
                <w:sz w:val="20"/>
                <w:szCs w:val="20"/>
              </w:rPr>
            </w:pPr>
            <w:r>
              <w:rPr>
                <w:rFonts w:ascii="Times New Roman" w:eastAsia="Times New Roman" w:hAnsi="Times New Roman" w:cs="Times New Roman"/>
                <w:sz w:val="28"/>
                <w:szCs w:val="28"/>
              </w:rPr>
              <w:t xml:space="preserve">Нравственное и </w:t>
            </w:r>
            <w:r>
              <w:rPr>
                <w:rFonts w:ascii="Times New Roman" w:eastAsia="Times New Roman" w:hAnsi="Times New Roman" w:cs="Times New Roman"/>
                <w:sz w:val="28"/>
                <w:szCs w:val="28"/>
              </w:rPr>
              <w:lastRenderedPageBreak/>
              <w:t>патриотическое воспитание</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77BCFB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Развивать желание соблюдать моральные нормы: взаимопомощь, желание играть вместе, дружно, делиться игрушками и прочее. </w:t>
            </w:r>
            <w:r>
              <w:rPr>
                <w:rFonts w:ascii="Times New Roman" w:eastAsia="Times New Roman" w:hAnsi="Times New Roman" w:cs="Times New Roman"/>
                <w:sz w:val="28"/>
                <w:szCs w:val="28"/>
              </w:rPr>
              <w:lastRenderedPageBreak/>
              <w:t>Воспитывать скромность, отзывчивость. Учить извиняться перед сверстником за обиду.</w:t>
            </w:r>
          </w:p>
          <w:p w14:paraId="13DC8370"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представления об обычаях и традициях, связанных с его возрастом, национальные игры.</w:t>
            </w:r>
          </w:p>
        </w:tc>
      </w:tr>
      <w:tr w:rsidR="000728DC" w14:paraId="6D304711"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8D12F7E"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0C17F594"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0E34EB89"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1F3CA629" w14:textId="77777777" w:rsidR="000728DC" w:rsidRDefault="000728DC">
            <w:pPr>
              <w:widowControl w:val="0"/>
              <w:rPr>
                <w:sz w:val="20"/>
                <w:szCs w:val="20"/>
              </w:rPr>
            </w:pPr>
            <w:r>
              <w:rPr>
                <w:rFonts w:ascii="Times New Roman" w:eastAsia="Times New Roman" w:hAnsi="Times New Roman" w:cs="Times New Roman"/>
                <w:sz w:val="28"/>
                <w:szCs w:val="28"/>
              </w:rPr>
              <w:t>Моя Родина – Казахстан</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4BF3FF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чувства любви и гордости за Родину – Республику Казахстан.</w:t>
            </w:r>
          </w:p>
          <w:p w14:paraId="6806EFF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достопримечательностях, особенностях жизни села и города.</w:t>
            </w:r>
          </w:p>
        </w:tc>
      </w:tr>
      <w:tr w:rsidR="000728DC" w14:paraId="17520BF9"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702358CD"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1712939B"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3EB560C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4F4E6000" w14:textId="77777777" w:rsidR="000728DC" w:rsidRDefault="000728DC">
            <w:pPr>
              <w:widowControl w:val="0"/>
              <w:rPr>
                <w:sz w:val="20"/>
                <w:szCs w:val="20"/>
              </w:rPr>
            </w:pPr>
            <w:r>
              <w:rPr>
                <w:rFonts w:ascii="Times New Roman" w:eastAsia="Times New Roman" w:hAnsi="Times New Roman" w:cs="Times New Roman"/>
                <w:sz w:val="28"/>
                <w:szCs w:val="28"/>
              </w:rPr>
              <w:t>Правила дорожного движения</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0CC5B23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правил дорожного движения в сюжетно-ролевых играх. Формировать элементарные навыки безопасности собственной жизнедеятельности: знакомить с правилами безопасного поведения во время игр, дома (и на улице)(электрооборудование, лекарственные средства, поведения с незнакомыми людьми); использования игрового оборудования;</w:t>
            </w:r>
          </w:p>
        </w:tc>
      </w:tr>
      <w:tr w:rsidR="000728DC" w14:paraId="7BBC654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41A200D6"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F06E01D"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45D0B89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73463CAA" w14:textId="77777777" w:rsidR="000728DC" w:rsidRDefault="000728DC">
            <w:pPr>
              <w:widowControl w:val="0"/>
              <w:rPr>
                <w:sz w:val="20"/>
                <w:szCs w:val="20"/>
              </w:rPr>
            </w:pPr>
            <w:r>
              <w:rPr>
                <w:rFonts w:ascii="Times New Roman" w:eastAsia="Times New Roman" w:hAnsi="Times New Roman" w:cs="Times New Roman"/>
                <w:sz w:val="28"/>
                <w:szCs w:val="28"/>
              </w:rPr>
              <w:t>Предметы и явления неживой природы</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68922E5B"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явлениях погоды (ветер, туман, снег, метель).</w:t>
            </w:r>
          </w:p>
          <w:p w14:paraId="4B0948C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состояние погоды в календаре наблюдений, одеваться по погоде (умение заправляться, застегиваться, завязывать шнурки, шарф, надевать варежки (перчатки)).</w:t>
            </w:r>
          </w:p>
          <w:p w14:paraId="3E39CD7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элементарные причинно-следственные связи (от холода на улице снег на земле превратился в лед; двор в снегу - снег выпал, метель намела), определять свойств снега, воды, льда в ходе игры, труда, эксперимента.</w:t>
            </w:r>
          </w:p>
          <w:p w14:paraId="4A8C1988"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представления о различных погодных условиях на </w:t>
            </w:r>
            <w:r>
              <w:rPr>
                <w:rFonts w:ascii="Times New Roman" w:eastAsia="Times New Roman" w:hAnsi="Times New Roman" w:cs="Times New Roman"/>
                <w:sz w:val="28"/>
                <w:szCs w:val="28"/>
              </w:rPr>
              <w:lastRenderedPageBreak/>
              <w:t>юге и севере Казахстана (мало снега или снег в сугробах).</w:t>
            </w:r>
          </w:p>
        </w:tc>
      </w:tr>
      <w:tr w:rsidR="000728DC" w14:paraId="004145E0"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05870E39"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29394CB1"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163FEDAE"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D8DFBB6" w14:textId="77777777" w:rsidR="000728DC" w:rsidRDefault="000728DC">
            <w:pPr>
              <w:widowControl w:val="0"/>
              <w:rPr>
                <w:sz w:val="20"/>
                <w:szCs w:val="20"/>
              </w:rPr>
            </w:pPr>
            <w:r>
              <w:rPr>
                <w:rFonts w:ascii="Times New Roman" w:eastAsia="Times New Roman" w:hAnsi="Times New Roman" w:cs="Times New Roman"/>
                <w:sz w:val="28"/>
                <w:szCs w:val="28"/>
              </w:rPr>
              <w:t>Растительный мир</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3AFE443E"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растениях, отрабатывать умени ухаживать за ними (рыхление земли, полив, протирание листьев от пыли). В ходе наблюдений, экспериментов и труда дать представление о том, что растения являются живыми существами и для их роста необходимы земля, почва, вода, солнце, свет, влага, тепло.</w:t>
            </w:r>
          </w:p>
          <w:p w14:paraId="478CD12B" w14:textId="77777777" w:rsidR="000728DC" w:rsidRDefault="000728DC">
            <w:pPr>
              <w:widowControl w:val="0"/>
              <w:rPr>
                <w:sz w:val="20"/>
                <w:szCs w:val="20"/>
              </w:rPr>
            </w:pPr>
            <w:r>
              <w:rPr>
                <w:rFonts w:ascii="Times New Roman" w:eastAsia="Times New Roman" w:hAnsi="Times New Roman" w:cs="Times New Roman"/>
                <w:sz w:val="28"/>
                <w:szCs w:val="28"/>
              </w:rPr>
              <w:t>Продолжать развивать начальные представления об этапах их развития (пересадка комнатных растений).</w:t>
            </w:r>
          </w:p>
        </w:tc>
      </w:tr>
      <w:tr w:rsidR="000728DC" w14:paraId="154DA92C"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63226163"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38FF09F4"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2B2DA896"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11A95F42" w14:textId="77777777" w:rsidR="000728DC" w:rsidRDefault="000728DC">
            <w:pPr>
              <w:widowControl w:val="0"/>
              <w:rPr>
                <w:sz w:val="20"/>
                <w:szCs w:val="20"/>
              </w:rPr>
            </w:pPr>
            <w:r>
              <w:rPr>
                <w:rFonts w:ascii="Times New Roman" w:eastAsia="Times New Roman" w:hAnsi="Times New Roman" w:cs="Times New Roman"/>
                <w:sz w:val="28"/>
                <w:szCs w:val="28"/>
              </w:rPr>
              <w:t>Животный мир</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29B81582"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домашних животных зимой (особенности поведения, передвижения, питания, польза для человека), о труде взрослых по уходу за ними (корм, вода, тепло, свет, место проживани).</w:t>
            </w:r>
          </w:p>
          <w:p w14:paraId="161DEE5A"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наблюдать за зимующими птицами, образе их питания, передвижения, особенностях окраса (воробей, сорока, ворона, синица, снегирь и проч.).</w:t>
            </w:r>
          </w:p>
        </w:tc>
      </w:tr>
      <w:tr w:rsidR="000728DC" w14:paraId="43319E4A" w14:textId="77777777" w:rsidTr="000728DC">
        <w:tc>
          <w:tcPr>
            <w:tcW w:w="1350" w:type="dxa"/>
            <w:vMerge/>
            <w:tcBorders>
              <w:top w:val="single" w:sz="8" w:space="0" w:color="CCCCCC"/>
              <w:left w:val="single" w:sz="8" w:space="0" w:color="000000"/>
              <w:bottom w:val="single" w:sz="8" w:space="0" w:color="000000"/>
              <w:right w:val="single" w:sz="8" w:space="0" w:color="000000"/>
            </w:tcBorders>
            <w:vAlign w:val="center"/>
            <w:hideMark/>
          </w:tcPr>
          <w:p w14:paraId="5F5FB27B" w14:textId="77777777" w:rsidR="000728DC" w:rsidRDefault="000728DC">
            <w:pPr>
              <w:rPr>
                <w:rFonts w:ascii="Times New Roman" w:eastAsia="Times New Roman" w:hAnsi="Times New Roman" w:cs="Times New Roman"/>
                <w:sz w:val="28"/>
                <w:szCs w:val="28"/>
              </w:rPr>
            </w:pPr>
          </w:p>
        </w:tc>
        <w:tc>
          <w:tcPr>
            <w:tcW w:w="1680" w:type="dxa"/>
            <w:vMerge/>
            <w:tcBorders>
              <w:top w:val="single" w:sz="8" w:space="0" w:color="CCCCCC"/>
              <w:left w:val="single" w:sz="8" w:space="0" w:color="CCCCCC"/>
              <w:bottom w:val="single" w:sz="8" w:space="0" w:color="000000"/>
              <w:right w:val="single" w:sz="8" w:space="0" w:color="000000"/>
            </w:tcBorders>
            <w:vAlign w:val="center"/>
            <w:hideMark/>
          </w:tcPr>
          <w:p w14:paraId="754F0D0B" w14:textId="77777777" w:rsidR="000728DC" w:rsidRDefault="000728DC">
            <w:pPr>
              <w:rPr>
                <w:rFonts w:ascii="Times New Roman" w:eastAsia="Times New Roman" w:hAnsi="Times New Roman" w:cs="Times New Roman"/>
                <w:sz w:val="28"/>
                <w:szCs w:val="28"/>
              </w:rPr>
            </w:pPr>
          </w:p>
        </w:tc>
        <w:tc>
          <w:tcPr>
            <w:tcW w:w="10935" w:type="dxa"/>
            <w:vMerge/>
            <w:tcBorders>
              <w:top w:val="single" w:sz="8" w:space="0" w:color="CCCCCC"/>
              <w:left w:val="single" w:sz="8" w:space="0" w:color="CCCCCC"/>
              <w:bottom w:val="single" w:sz="8" w:space="0" w:color="000000"/>
              <w:right w:val="single" w:sz="8" w:space="0" w:color="000000"/>
            </w:tcBorders>
            <w:vAlign w:val="center"/>
            <w:hideMark/>
          </w:tcPr>
          <w:p w14:paraId="74B46291" w14:textId="77777777" w:rsidR="000728DC" w:rsidRDefault="000728DC">
            <w:pPr>
              <w:rPr>
                <w:rFonts w:ascii="Times New Roman" w:eastAsia="Times New Roman" w:hAnsi="Times New Roman" w:cs="Times New Roman"/>
                <w:sz w:val="28"/>
                <w:szCs w:val="28"/>
              </w:rPr>
            </w:pPr>
          </w:p>
        </w:tc>
        <w:tc>
          <w:tcPr>
            <w:tcW w:w="141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47365361" w14:textId="77777777" w:rsidR="000728DC" w:rsidRDefault="000728DC">
            <w:pPr>
              <w:widowControl w:val="0"/>
              <w:rPr>
                <w:sz w:val="20"/>
                <w:szCs w:val="20"/>
              </w:rPr>
            </w:pPr>
            <w:r>
              <w:rPr>
                <w:rFonts w:ascii="Times New Roman" w:eastAsia="Times New Roman" w:hAnsi="Times New Roman" w:cs="Times New Roman"/>
                <w:sz w:val="28"/>
                <w:szCs w:val="28"/>
              </w:rPr>
              <w:t>Освоение детьми общепринятых правил и норм поведения, безопаснос</w:t>
            </w:r>
            <w:r>
              <w:rPr>
                <w:rFonts w:ascii="Times New Roman" w:eastAsia="Times New Roman" w:hAnsi="Times New Roman" w:cs="Times New Roman"/>
                <w:sz w:val="28"/>
                <w:szCs w:val="28"/>
              </w:rPr>
              <w:lastRenderedPageBreak/>
              <w:t>ти</w:t>
            </w:r>
          </w:p>
        </w:tc>
        <w:tc>
          <w:tcPr>
            <w:tcW w:w="798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hideMark/>
          </w:tcPr>
          <w:p w14:paraId="0A299013"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навыки культурного поведения в общественном транспорте, в детском саду, дома: называть работников детского сада по имени и отчеству, не вмешиваться в разговор взрослых, вежливо выражать свою просьбу.</w:t>
            </w:r>
          </w:p>
          <w:p w14:paraId="7788E897"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домашним животным, зимующим птиуам (кормление).</w:t>
            </w:r>
          </w:p>
          <w:p w14:paraId="5A4FD1D4" w14:textId="77777777" w:rsidR="000728DC" w:rsidRDefault="000728DC">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Владеть элементарными навыками безопасности собственной жизни (остерегаться электрических приборов, самостоятельно не </w:t>
            </w:r>
            <w:r>
              <w:rPr>
                <w:rFonts w:ascii="Times New Roman" w:eastAsia="Times New Roman" w:hAnsi="Times New Roman" w:cs="Times New Roman"/>
                <w:sz w:val="28"/>
                <w:szCs w:val="28"/>
              </w:rPr>
              <w:lastRenderedPageBreak/>
              <w:t>разжигать огонь, не играть со спичками, на подниматься на подоконник, держаться за перила во время спуска и подъема по лестнице).</w:t>
            </w:r>
          </w:p>
        </w:tc>
      </w:tr>
    </w:tbl>
    <w:p w14:paraId="6192426A" w14:textId="77777777" w:rsidR="00105AA7" w:rsidRDefault="00105AA7"/>
    <w:sectPr w:rsidR="00105AA7" w:rsidSect="000728D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00B"/>
    <w:rsid w:val="000728DC"/>
    <w:rsid w:val="00105AA7"/>
    <w:rsid w:val="001F100B"/>
    <w:rsid w:val="00205A41"/>
    <w:rsid w:val="009A4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20C3"/>
  <w15:chartTrackingRefBased/>
  <w15:docId w15:val="{E92C6140-58DF-45E8-80BE-E6E16DE2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8DC"/>
    <w:pPr>
      <w:spacing w:after="0" w:line="276" w:lineRule="auto"/>
    </w:pPr>
    <w:rPr>
      <w:rFonts w:ascii="Arial" w:eastAsia="Arial" w:hAnsi="Arial" w:cs="Arial"/>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70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5574</Words>
  <Characters>31773</Characters>
  <Application>Microsoft Office Word</Application>
  <DocSecurity>0</DocSecurity>
  <Lines>264</Lines>
  <Paragraphs>74</Paragraphs>
  <ScaleCrop>false</ScaleCrop>
  <Company>SPecialiST RePack</Company>
  <LinksUpToDate>false</LinksUpToDate>
  <CharactersWithSpaces>37273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 Farabi Kazikhan</cp:lastModifiedBy>
  <cp:revision>5</cp:revision>
  <dcterms:created xsi:type="dcterms:W3CDTF">2023-06-22T05:49:00Z</dcterms:created>
  <dcterms:modified xsi:type="dcterms:W3CDTF">2023-06-24T08:27:00Z</dcterms:modified>
</cp:coreProperties>
</file>