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954" w:type="dxa"/>
        <w:tblInd w:w="-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DF11D3" w14:paraId="449F249B" w14:textId="77777777" w:rsidTr="00C170DD">
        <w:tc>
          <w:tcPr>
            <w:tcW w:w="13950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3D31A27" w14:textId="77777777" w:rsidR="00DF11D3" w:rsidRDefault="00DF11D3" w:rsidP="00C170DD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DF11D3" w14:paraId="61730142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4C315E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сад /мини-центр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 предшкольный класс)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E0E9B93" w14:textId="4F55B8F2" w:rsidR="00DF11D3" w:rsidRPr="00874108" w:rsidRDefault="00DF11D3" w:rsidP="00874108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8741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Детский сад</w:t>
            </w:r>
            <w:r w:rsidR="008741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«Симба – </w:t>
            </w:r>
            <w:r w:rsidR="008741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 w:rsidR="008741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  <w:r w:rsidR="005B22A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DF11D3" w14:paraId="524F2DAD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043D49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1AFDA1D" w14:textId="77777777" w:rsidR="00DF11D3" w:rsidRPr="00874108" w:rsidRDefault="00DF11D3" w:rsidP="00874108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874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Старшая группа</w:t>
            </w:r>
          </w:p>
        </w:tc>
      </w:tr>
      <w:tr w:rsidR="00DF11D3" w14:paraId="4F1AF5C1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9826F5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21B5F11" w14:textId="77777777" w:rsidR="00DF11D3" w:rsidRPr="00874108" w:rsidRDefault="00DF11D3" w:rsidP="00874108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741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«Ягодки»</w:t>
            </w:r>
          </w:p>
        </w:tc>
      </w:tr>
      <w:tr w:rsidR="00DF11D3" w14:paraId="56B82B26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52BA23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8BBC66D" w14:textId="77777777" w:rsidR="00DF11D3" w:rsidRPr="00874108" w:rsidRDefault="00DF11D3" w:rsidP="00874108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874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дети 4-х лет</w:t>
            </w:r>
          </w:p>
        </w:tc>
      </w:tr>
      <w:tr w:rsidR="00DF11D3" w14:paraId="1A2F77D4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5C2BD7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0ACB8B" w14:textId="77777777" w:rsidR="00DF11D3" w:rsidRPr="00874108" w:rsidRDefault="00DF11D3" w:rsidP="00874108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741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Биленко Тамила Анатольевна</w:t>
            </w:r>
          </w:p>
        </w:tc>
      </w:tr>
      <w:tr w:rsidR="00DF11D3" w14:paraId="5A236AAA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14BBCF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875CC16" w14:textId="77777777" w:rsidR="00DF11D3" w:rsidRPr="00874108" w:rsidRDefault="00DF11D3" w:rsidP="00874108">
            <w:pPr>
              <w:widowControl w:val="0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proofErr w:type="gramStart"/>
            <w:r w:rsidRPr="00874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10.10 - 14.10</w:t>
            </w:r>
            <w:proofErr w:type="gramEnd"/>
            <w:r w:rsidRPr="00874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.2022г.</w:t>
            </w:r>
            <w:r w:rsidRPr="00874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2неделя</w:t>
            </w:r>
          </w:p>
        </w:tc>
      </w:tr>
      <w:tr w:rsidR="00DF11D3" w14:paraId="740471F8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BFF392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EFEC86" w14:textId="77777777" w:rsidR="00DF11D3" w:rsidRDefault="00DF11D3" w:rsidP="00C170D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51AB44" w14:textId="77777777" w:rsidR="00DF11D3" w:rsidRDefault="00DF11D3" w:rsidP="00C170D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02440B2" w14:textId="77777777" w:rsidR="00DF11D3" w:rsidRDefault="00DF11D3" w:rsidP="00C170D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D2C335" w14:textId="77777777" w:rsidR="00DF11D3" w:rsidRDefault="00DF11D3" w:rsidP="00C170D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979A3A" w14:textId="77777777" w:rsidR="00DF11D3" w:rsidRDefault="00DF11D3" w:rsidP="00C170D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DF11D3" w14:paraId="3769B4BF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951B32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4140C8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5EF68D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825340C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4A8C5F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F7F474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</w:p>
        </w:tc>
      </w:tr>
      <w:tr w:rsidR="00DF11D3" w14:paraId="17359192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47DC79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E20D08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1AEE82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B3CBBC9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FCB73B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0E2888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</w:p>
        </w:tc>
      </w:tr>
      <w:tr w:rsidR="00DF11D3" w14:paraId="22C5C996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1E4F4D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D52A55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детей, спросить о настроении, самочувствии. Визуальных осмотр, осмотр кожных покровов, при необходимости проверка температуры.</w:t>
            </w:r>
          </w:p>
        </w:tc>
      </w:tr>
      <w:tr w:rsidR="00DF11D3" w14:paraId="3ACAEE3C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D336A4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E3FF6D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ребенок заболел, объяснить родителю, что он должен известить воспитателя группы, о причине его отсутствия в детском саду. Консультации по тему: "Значение витаминов в жизни ребенка", </w:t>
            </w:r>
          </w:p>
        </w:tc>
      </w:tr>
      <w:tr w:rsidR="00DF11D3" w14:paraId="06A851EC" w14:textId="77777777" w:rsidTr="00C170DD"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225488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рассматривание книг,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наблюдения, поручения, другое)</w:t>
            </w:r>
          </w:p>
          <w:p w14:paraId="3E11ABFD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FFE6CC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"Опрыскивание комнатных растений водой из пульверизатора".</w:t>
            </w:r>
          </w:p>
          <w:p w14:paraId="6245EA70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обучать новым трудовым навыкам; укрепить у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понимание необходимости влаги в листьях; воспитывать бережный уход за растениями. Научить детей самостоятельно определять необходимость полива растений (в зависимости от цвета и состояния почвы, происхождения растения), вспомнить технику полива.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3FABB9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"Любимые книжки".</w:t>
            </w:r>
          </w:p>
          <w:p w14:paraId="38AB944D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приучать детей систематически проводить осмотр в книжном уголке, выбирать книги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подклеивания, быть аккуратными при использовании клея, поддерживать желание соблюдать чистоту и бережное отношение к книгам.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651B60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Дежурство в уголке природы.</w:t>
            </w:r>
          </w:p>
          <w:p w14:paraId="26D7FDB4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организовывает дежурство в течение дня так, чтобы дети чувствовали себя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ответственными за живые предметы. Можно разделить задачи на день: рыбу можно кормить утром, а растения можно поливать позже. Воспитатель развивает у детей понимание важности их труда для коллектива, развивает желание выполнять свою работу вовремя, заботясь о других.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2CB556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"Полив комнатных растений".</w:t>
            </w:r>
          </w:p>
          <w:p w14:paraId="19358102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детей правильное отношение к труду, научить их обслуживать себя,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работать, не мешая друг другу. Расширить знания детей о потребностях растений в свете и влаге, научить распознавать по листьям влаголюбивые и засухоустойчивые, светолюбивые и теневыносливые растения; развивать аккуратность, уверенность в своих действиях, навыков труда при работе с водой и растениями; учить заботиться об окружающей среде.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A2D842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"Подготовка к учебной деятельности".</w:t>
            </w:r>
          </w:p>
          <w:p w14:paraId="664F2E19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Учить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и добросовестно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обязанности дежурного: положить на стол подготовленные воспитателем к занятию материалы и учебники, при необходимости собрать их после занятия.</w:t>
            </w:r>
          </w:p>
        </w:tc>
      </w:tr>
      <w:tr w:rsidR="00DF11D3" w14:paraId="587EE032" w14:textId="77777777" w:rsidTr="00C170DD">
        <w:tc>
          <w:tcPr>
            <w:tcW w:w="232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B803D" w14:textId="77777777" w:rsidR="00DF11D3" w:rsidRDefault="00DF11D3" w:rsidP="00C170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534BCD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"Мозаика" (развитие речи,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художествнное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слово)</w:t>
            </w:r>
          </w:p>
          <w:p w14:paraId="158FAE53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научить детей находить части рисунка и совмещать друг с другом, получается сюжет картины; развивать смекалку.</w:t>
            </w:r>
          </w:p>
          <w:p w14:paraId="441F6F20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F6E613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"Найди по тени" (развитие речи, ознакомление с окружающим миром)</w:t>
            </w:r>
          </w:p>
          <w:p w14:paraId="0EE50E9E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находят тень каждой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птицы и поставить ее рядом; развивать речь; учить называть птицу и описывать ее.</w:t>
            </w:r>
          </w:p>
          <w:p w14:paraId="046E8138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5FEF34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 "Наша семья" (развитие речи, ознакомление с окружающим миром, художественное слово)</w:t>
            </w:r>
          </w:p>
          <w:p w14:paraId="616857A9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по очереди разгибают пальчики, начиная с большого.</w:t>
            </w:r>
          </w:p>
          <w:p w14:paraId="7AF7C9F4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Этот пальчик большой –</w:t>
            </w:r>
          </w:p>
          <w:p w14:paraId="0F0B947F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папа дорогой.</w:t>
            </w:r>
          </w:p>
          <w:p w14:paraId="4A4C938B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Рядом с папой – наша мама.</w:t>
            </w:r>
          </w:p>
          <w:p w14:paraId="76C5194E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Рядом с мамой – брат старшой.</w:t>
            </w:r>
          </w:p>
          <w:p w14:paraId="0268AF10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Вслед за ним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сестренка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</w:t>
            </w:r>
          </w:p>
          <w:p w14:paraId="0510B7AE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Милая девчонка.</w:t>
            </w:r>
          </w:p>
          <w:p w14:paraId="6D6350E6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самый маленький крепыш</w:t>
            </w:r>
          </w:p>
          <w:p w14:paraId="16236B5A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славный наш малыш.</w:t>
            </w:r>
          </w:p>
          <w:p w14:paraId="67DA244C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AF7830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"Найди части изображений на картинке" (развитие речи, ознакомление с окружающим миром)</w:t>
            </w:r>
          </w:p>
          <w:p w14:paraId="04A29797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научите детей находить недостающую часть рисунка и размещать ее сверху. Ход: воспитатель раздает каждому ребенку картинку с котиками, с частями изображения картинки раздает кружочки. Дети размещают круги с частями изображения картинки, на те кружочки на которых нет изображения картинки.</w:t>
            </w:r>
          </w:p>
          <w:p w14:paraId="6C9E40A3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22A3AE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Самостоятельные игры (развитие речи, ознакомление с окружающим миром, художественное слово)</w:t>
            </w:r>
          </w:p>
          <w:p w14:paraId="61EE046E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помочь детям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выбрать удобное место для игры с помощью взрослого, развивать умение организовывать игровую среду.</w:t>
            </w:r>
          </w:p>
          <w:p w14:paraId="032CCEF9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Яблоко</w:t>
            </w:r>
          </w:p>
          <w:p w14:paraId="690CE638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Яблоко спелое, красное, сладкое,</w:t>
            </w:r>
          </w:p>
          <w:p w14:paraId="2EE8E24A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Яблоко хрусткое, с кожицей гладкою.</w:t>
            </w:r>
          </w:p>
          <w:p w14:paraId="373E0999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Яблоко я пополам разломлю,</w:t>
            </w:r>
          </w:p>
          <w:p w14:paraId="62030ED1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Яблоко с другом своим разделю.</w:t>
            </w:r>
          </w:p>
          <w:p w14:paraId="2A5C58C5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Я. Аким</w:t>
            </w:r>
          </w:p>
          <w:p w14:paraId="33C6462C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</w:p>
        </w:tc>
      </w:tr>
      <w:tr w:rsidR="00DF11D3" w14:paraId="694AED55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6BD2AE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7E21FF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Комплекс упражнений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5-6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(развитие речи, ознакомление с окружающим миром, художественное слово, физкультура)</w:t>
            </w:r>
          </w:p>
          <w:p w14:paraId="1EEB03BD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Воробьишки не скучают – свои крылья расправляют (исходное положение: руки за спиной. Руки развести в стороны, сделать 3 взмаха, вернуться в исходное положение (повторить 5 раз),</w:t>
            </w:r>
          </w:p>
          <w:p w14:paraId="38FB23CE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Увидели мышку – спрятались под крылышки (исходное положение, руки вниз),</w:t>
            </w:r>
          </w:p>
          <w:p w14:paraId="15996DE1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Присесть, опустить голову, обхватить голову руками (вернуться в исходное положение (повторить 5 раз),</w:t>
            </w:r>
          </w:p>
          <w:p w14:paraId="3A1914A0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лужицах купаемся – солнцу улыбаемся,</w:t>
            </w:r>
          </w:p>
          <w:p w14:paraId="6F390754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Любит воробей купаться, заодно и закаляться (исходное положение, лежа на спине, руки на полу над головой. Повернуться на живот. Вернуться в исходное положение (повторить 5 раз),</w:t>
            </w:r>
          </w:p>
          <w:p w14:paraId="79DB0D1C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Воробей скакал по грядке,</w:t>
            </w:r>
          </w:p>
          <w:p w14:paraId="6392E514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Рядом кот играл с ним в прятки,</w:t>
            </w:r>
          </w:p>
          <w:p w14:paraId="156B1E7D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поймать меня коту,</w:t>
            </w:r>
          </w:p>
          <w:p w14:paraId="497D5C4E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проворный на лету (исходное положение, стоя, руки согнуты в локтях, 8—10 подпрыгиваний на месте, чередуя с ходьбой на месте (повторить 3 раза).</w:t>
            </w:r>
          </w:p>
        </w:tc>
      </w:tr>
      <w:tr w:rsidR="00DF11D3" w14:paraId="33447BBF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7FBD47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8D401C" w14:textId="77777777" w:rsidR="00DF11D3" w:rsidRPr="0094787E" w:rsidRDefault="00DF11D3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787E">
              <w:rPr>
                <w:rFonts w:ascii="Times New Roman" w:hAnsi="Times New Roman" w:cs="Times New Roman"/>
                <w:sz w:val="24"/>
                <w:szCs w:val="24"/>
              </w:rPr>
              <w:t>Подготовка к завтраку, дети моют лицо и руки. Познакомить с правилами поведения за столом. Научить правильно пользоваться ложкой и вилкой. Объяснить, что за столом во время еды разговаривать нельзя, выучить пословицу "Когда я ем, я глух и нем". После завтрака вымыть руки и лицо.</w:t>
            </w:r>
          </w:p>
          <w:p w14:paraId="72E13AA0" w14:textId="77777777" w:rsidR="00DF11D3" w:rsidRPr="0094787E" w:rsidRDefault="00DF11D3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787E">
              <w:rPr>
                <w:rFonts w:ascii="Times New Roman" w:hAnsi="Times New Roman" w:cs="Times New Roman"/>
                <w:sz w:val="24"/>
                <w:szCs w:val="24"/>
              </w:rPr>
              <w:t>- Руки мой перед едой,</w:t>
            </w:r>
          </w:p>
          <w:p w14:paraId="4592FEC4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  <w:r w:rsidRPr="0094787E">
              <w:rPr>
                <w:rFonts w:ascii="Times New Roman" w:hAnsi="Times New Roman" w:cs="Times New Roman"/>
                <w:sz w:val="24"/>
                <w:szCs w:val="24"/>
              </w:rPr>
              <w:t>Грязные руки грозят бедой.</w:t>
            </w:r>
          </w:p>
        </w:tc>
      </w:tr>
      <w:tr w:rsidR="00DF11D3" w14:paraId="0493484C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4C205B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823853" w14:textId="77777777" w:rsidR="00DF11D3" w:rsidRPr="0094787E" w:rsidRDefault="00DF11D3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787E">
              <w:rPr>
                <w:rFonts w:ascii="Times New Roman" w:hAnsi="Times New Roman" w:cs="Times New Roman"/>
                <w:sz w:val="24"/>
                <w:szCs w:val="24"/>
              </w:rPr>
              <w:t>- Я улыбаюсь миру,</w:t>
            </w:r>
          </w:p>
          <w:p w14:paraId="02B785E6" w14:textId="77777777" w:rsidR="00DF11D3" w:rsidRPr="0094787E" w:rsidRDefault="00DF11D3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787E">
              <w:rPr>
                <w:rFonts w:ascii="Times New Roman" w:hAnsi="Times New Roman" w:cs="Times New Roman"/>
                <w:sz w:val="24"/>
                <w:szCs w:val="24"/>
              </w:rPr>
              <w:t>Мир улыбается мне.</w:t>
            </w:r>
          </w:p>
          <w:p w14:paraId="55986F71" w14:textId="77777777" w:rsidR="00DF11D3" w:rsidRPr="0094787E" w:rsidRDefault="00DF11D3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787E">
              <w:rPr>
                <w:rFonts w:ascii="Times New Roman" w:hAnsi="Times New Roman" w:cs="Times New Roman"/>
                <w:sz w:val="24"/>
                <w:szCs w:val="24"/>
              </w:rPr>
              <w:t>Я желаю всем людям планеты</w:t>
            </w:r>
          </w:p>
          <w:p w14:paraId="53F8264E" w14:textId="77777777" w:rsidR="00DF11D3" w:rsidRPr="0094787E" w:rsidRDefault="00DF11D3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787E">
              <w:rPr>
                <w:rFonts w:ascii="Times New Roman" w:hAnsi="Times New Roman" w:cs="Times New Roman"/>
                <w:sz w:val="24"/>
                <w:szCs w:val="24"/>
              </w:rPr>
              <w:t>Хорошего настроения.</w:t>
            </w:r>
          </w:p>
          <w:p w14:paraId="71E27086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  <w:r w:rsidRPr="0094787E">
              <w:rPr>
                <w:rFonts w:ascii="Times New Roman" w:hAnsi="Times New Roman" w:cs="Times New Roman"/>
                <w:sz w:val="24"/>
                <w:szCs w:val="24"/>
              </w:rPr>
              <w:t xml:space="preserve">Побеседовать о </w:t>
            </w:r>
            <w:r>
              <w:rPr>
                <w:sz w:val="20"/>
                <w:szCs w:val="20"/>
              </w:rPr>
              <w:t>дожде.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03BDFE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Солнце – я тебя люблю!</w:t>
            </w:r>
          </w:p>
          <w:p w14:paraId="059C6FC0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– я тебя молю!</w:t>
            </w:r>
          </w:p>
          <w:p w14:paraId="5D77CE3F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Подари мне, солнце, радости, добра!</w:t>
            </w:r>
          </w:p>
          <w:p w14:paraId="58303B40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Подари мне, солнце, света и тепла!</w:t>
            </w:r>
          </w:p>
          <w:p w14:paraId="4D5DE376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Побеседовать на тему: "Щедрая осень".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EBFE36" w14:textId="77777777" w:rsidR="00DF11D3" w:rsidRPr="0094787E" w:rsidRDefault="00DF11D3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787E">
              <w:rPr>
                <w:rFonts w:ascii="Times New Roman" w:hAnsi="Times New Roman" w:cs="Times New Roman"/>
                <w:sz w:val="24"/>
                <w:szCs w:val="24"/>
              </w:rPr>
              <w:t>- Здравствуй, солнце золотое!</w:t>
            </w:r>
          </w:p>
          <w:p w14:paraId="69841703" w14:textId="77777777" w:rsidR="00DF11D3" w:rsidRPr="0094787E" w:rsidRDefault="00DF11D3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787E">
              <w:rPr>
                <w:rFonts w:ascii="Times New Roman" w:hAnsi="Times New Roman" w:cs="Times New Roman"/>
                <w:sz w:val="24"/>
                <w:szCs w:val="24"/>
              </w:rPr>
              <w:t>Здравствуй, небо голубое!</w:t>
            </w:r>
          </w:p>
          <w:p w14:paraId="0B73AD2D" w14:textId="77777777" w:rsidR="00DF11D3" w:rsidRPr="0094787E" w:rsidRDefault="00DF11D3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787E">
              <w:rPr>
                <w:rFonts w:ascii="Times New Roman" w:hAnsi="Times New Roman" w:cs="Times New Roman"/>
                <w:sz w:val="24"/>
                <w:szCs w:val="24"/>
              </w:rPr>
              <w:t>Здравствуй, вольный ветерок!</w:t>
            </w:r>
          </w:p>
          <w:p w14:paraId="6FC75E14" w14:textId="77777777" w:rsidR="00DF11D3" w:rsidRPr="0094787E" w:rsidRDefault="00DF11D3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787E">
              <w:rPr>
                <w:rFonts w:ascii="Times New Roman" w:hAnsi="Times New Roman" w:cs="Times New Roman"/>
                <w:sz w:val="24"/>
                <w:szCs w:val="24"/>
              </w:rPr>
              <w:t>Здравствуй, маленький дубок!</w:t>
            </w:r>
          </w:p>
          <w:p w14:paraId="4E711116" w14:textId="77777777" w:rsidR="00DF11D3" w:rsidRPr="0094787E" w:rsidRDefault="00DF11D3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787E">
              <w:rPr>
                <w:rFonts w:ascii="Times New Roman" w:hAnsi="Times New Roman" w:cs="Times New Roman"/>
                <w:sz w:val="24"/>
                <w:szCs w:val="24"/>
              </w:rPr>
              <w:t>Мы живем в одном краю –</w:t>
            </w:r>
          </w:p>
          <w:p w14:paraId="62A96184" w14:textId="77777777" w:rsidR="00DF11D3" w:rsidRPr="0094787E" w:rsidRDefault="00DF11D3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787E">
              <w:rPr>
                <w:rFonts w:ascii="Times New Roman" w:hAnsi="Times New Roman" w:cs="Times New Roman"/>
                <w:sz w:val="24"/>
                <w:szCs w:val="24"/>
              </w:rPr>
              <w:t>Всех я вас приветствую!</w:t>
            </w:r>
          </w:p>
          <w:p w14:paraId="170EEDB5" w14:textId="77777777" w:rsidR="00DF11D3" w:rsidRPr="0094787E" w:rsidRDefault="00DF11D3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787E">
              <w:rPr>
                <w:rFonts w:ascii="Times New Roman" w:hAnsi="Times New Roman" w:cs="Times New Roman"/>
                <w:sz w:val="24"/>
                <w:szCs w:val="24"/>
              </w:rPr>
              <w:t>Побеседовать о фруктах.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C1E9AF" w14:textId="77777777" w:rsidR="00DF11D3" w:rsidRPr="0094787E" w:rsidRDefault="00DF11D3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787E">
              <w:rPr>
                <w:rFonts w:ascii="Times New Roman" w:hAnsi="Times New Roman" w:cs="Times New Roman"/>
                <w:sz w:val="24"/>
                <w:szCs w:val="24"/>
              </w:rPr>
              <w:t>- Возьмемся за руки и вместе дружно скажем:</w:t>
            </w:r>
          </w:p>
          <w:p w14:paraId="542EA980" w14:textId="77777777" w:rsidR="00DF11D3" w:rsidRPr="0094787E" w:rsidRDefault="00DF11D3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787E">
              <w:rPr>
                <w:rFonts w:ascii="Times New Roman" w:hAnsi="Times New Roman" w:cs="Times New Roman"/>
                <w:sz w:val="24"/>
                <w:szCs w:val="24"/>
              </w:rPr>
              <w:t>Придумано кем-то</w:t>
            </w:r>
          </w:p>
          <w:p w14:paraId="1D2985EB" w14:textId="77777777" w:rsidR="00DF11D3" w:rsidRPr="0094787E" w:rsidRDefault="00DF11D3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787E">
              <w:rPr>
                <w:rFonts w:ascii="Times New Roman" w:hAnsi="Times New Roman" w:cs="Times New Roman"/>
                <w:sz w:val="24"/>
                <w:szCs w:val="24"/>
              </w:rPr>
              <w:t>Просто и мудро</w:t>
            </w:r>
          </w:p>
          <w:p w14:paraId="5D0349DB" w14:textId="77777777" w:rsidR="00DF11D3" w:rsidRPr="0094787E" w:rsidRDefault="00DF11D3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787E">
              <w:rPr>
                <w:rFonts w:ascii="Times New Roman" w:hAnsi="Times New Roman" w:cs="Times New Roman"/>
                <w:sz w:val="24"/>
                <w:szCs w:val="24"/>
              </w:rPr>
              <w:t>При встрече здороваться:</w:t>
            </w:r>
          </w:p>
          <w:p w14:paraId="62354D51" w14:textId="77777777" w:rsidR="00DF11D3" w:rsidRPr="0094787E" w:rsidRDefault="00DF11D3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787E">
              <w:rPr>
                <w:rFonts w:ascii="Times New Roman" w:hAnsi="Times New Roman" w:cs="Times New Roman"/>
                <w:sz w:val="24"/>
                <w:szCs w:val="24"/>
              </w:rPr>
              <w:t>Доброе утро!</w:t>
            </w:r>
          </w:p>
          <w:p w14:paraId="31E418CF" w14:textId="77777777" w:rsidR="00DF11D3" w:rsidRPr="0094787E" w:rsidRDefault="00DF11D3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787E">
              <w:rPr>
                <w:rFonts w:ascii="Times New Roman" w:hAnsi="Times New Roman" w:cs="Times New Roman"/>
                <w:sz w:val="24"/>
                <w:szCs w:val="24"/>
              </w:rPr>
              <w:t>Доброе утро – солнцу и птицам!</w:t>
            </w:r>
          </w:p>
          <w:p w14:paraId="169884C2" w14:textId="77777777" w:rsidR="00DF11D3" w:rsidRPr="0094787E" w:rsidRDefault="00DF11D3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787E">
              <w:rPr>
                <w:rFonts w:ascii="Times New Roman" w:hAnsi="Times New Roman" w:cs="Times New Roman"/>
                <w:sz w:val="24"/>
                <w:szCs w:val="24"/>
              </w:rPr>
              <w:t>Доброе утро – улыбчивым лицам!</w:t>
            </w:r>
          </w:p>
          <w:p w14:paraId="7429CBDB" w14:textId="77777777" w:rsidR="00DF11D3" w:rsidRPr="0094787E" w:rsidRDefault="00DF11D3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787E">
              <w:rPr>
                <w:rFonts w:ascii="Times New Roman" w:hAnsi="Times New Roman" w:cs="Times New Roman"/>
                <w:sz w:val="24"/>
                <w:szCs w:val="24"/>
              </w:rPr>
              <w:t>И каждый становится добрым, доверчивым,</w:t>
            </w:r>
          </w:p>
          <w:p w14:paraId="027E9868" w14:textId="77777777" w:rsidR="00DF11D3" w:rsidRPr="0094787E" w:rsidRDefault="00DF11D3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787E">
              <w:rPr>
                <w:rFonts w:ascii="Times New Roman" w:hAnsi="Times New Roman" w:cs="Times New Roman"/>
                <w:sz w:val="24"/>
                <w:szCs w:val="24"/>
              </w:rPr>
              <w:t>Пусть доброе утро – длится до вечера!</w:t>
            </w:r>
          </w:p>
          <w:p w14:paraId="4DA98D65" w14:textId="77777777" w:rsidR="00DF11D3" w:rsidRPr="0094787E" w:rsidRDefault="00DF11D3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787E">
              <w:rPr>
                <w:rFonts w:ascii="Times New Roman" w:hAnsi="Times New Roman" w:cs="Times New Roman"/>
                <w:sz w:val="24"/>
                <w:szCs w:val="24"/>
              </w:rPr>
              <w:t>Побеседовать об овощах.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A23DB2" w14:textId="77777777" w:rsidR="00DF11D3" w:rsidRPr="0094787E" w:rsidRDefault="00DF11D3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787E">
              <w:rPr>
                <w:rFonts w:ascii="Times New Roman" w:hAnsi="Times New Roman" w:cs="Times New Roman"/>
                <w:sz w:val="24"/>
                <w:szCs w:val="24"/>
              </w:rPr>
              <w:t>- Солнце, воздух, вода и земля –</w:t>
            </w:r>
          </w:p>
          <w:p w14:paraId="7725DCFB" w14:textId="77777777" w:rsidR="00DF11D3" w:rsidRPr="0094787E" w:rsidRDefault="00DF11D3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787E">
              <w:rPr>
                <w:rFonts w:ascii="Times New Roman" w:hAnsi="Times New Roman" w:cs="Times New Roman"/>
                <w:sz w:val="24"/>
                <w:szCs w:val="24"/>
              </w:rPr>
              <w:t>Наши лучшие, добрые друзья.</w:t>
            </w:r>
          </w:p>
          <w:p w14:paraId="029B8B30" w14:textId="77777777" w:rsidR="00DF11D3" w:rsidRPr="0094787E" w:rsidRDefault="00DF11D3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787E">
              <w:rPr>
                <w:rFonts w:ascii="Times New Roman" w:hAnsi="Times New Roman" w:cs="Times New Roman"/>
                <w:sz w:val="24"/>
                <w:szCs w:val="24"/>
              </w:rPr>
              <w:t>Наши верные лучшие друзья –</w:t>
            </w:r>
          </w:p>
          <w:p w14:paraId="2437699C" w14:textId="77777777" w:rsidR="00DF11D3" w:rsidRPr="0094787E" w:rsidRDefault="00DF11D3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787E">
              <w:rPr>
                <w:rFonts w:ascii="Times New Roman" w:hAnsi="Times New Roman" w:cs="Times New Roman"/>
                <w:sz w:val="24"/>
                <w:szCs w:val="24"/>
              </w:rPr>
              <w:t>Солнце, воздух, вода и земля</w:t>
            </w:r>
          </w:p>
          <w:p w14:paraId="7CDB4FDA" w14:textId="77777777" w:rsidR="00DF11D3" w:rsidRPr="0094787E" w:rsidRDefault="00DF11D3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787E">
              <w:rPr>
                <w:rFonts w:ascii="Times New Roman" w:hAnsi="Times New Roman" w:cs="Times New Roman"/>
                <w:sz w:val="24"/>
                <w:szCs w:val="24"/>
              </w:rPr>
              <w:t>Беседа на тему: "Дары природы"</w:t>
            </w:r>
          </w:p>
        </w:tc>
      </w:tr>
      <w:tr w:rsidR="00DF11D3" w14:paraId="43D8F025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4946E1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ОД по расписанию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организации образования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30F338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Физкультура-17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"Прыжки на двух ногах".</w:t>
            </w:r>
          </w:p>
          <w:p w14:paraId="57EF57C6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навыки прыжка на месте на двух ногах (10 прыжков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раза в чередовании с ходьбой); навыки метания в горизонтальную цель (с расстояния 2–2,5 метра) правой и левой рукой.</w:t>
            </w:r>
          </w:p>
          <w:p w14:paraId="14073C1F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"Кто скорее добежит до флажка?".</w:t>
            </w:r>
          </w:p>
          <w:p w14:paraId="749A2808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"Угадай по голосу".</w:t>
            </w:r>
          </w:p>
          <w:p w14:paraId="58FEB2A4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тілі-6 </w:t>
            </w:r>
          </w:p>
          <w:p w14:paraId="3E18219C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856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spellStart"/>
            <w:r w:rsidRPr="00F856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Көкөністер</w:t>
            </w:r>
            <w:proofErr w:type="spellEnd"/>
            <w:r w:rsidRPr="00F856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мен </w:t>
            </w:r>
            <w:proofErr w:type="spellStart"/>
            <w:r w:rsidRPr="00F856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жемістерді</w:t>
            </w:r>
            <w:proofErr w:type="spellEnd"/>
            <w:r w:rsidRPr="00F856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856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жинаймыз</w:t>
            </w:r>
            <w:proofErr w:type="spellEnd"/>
            <w:r w:rsidRPr="00F856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856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Геометриялық</w:t>
            </w:r>
            <w:proofErr w:type="spellEnd"/>
            <w:r w:rsidRPr="00F856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856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пішіндер</w:t>
            </w:r>
            <w:proofErr w:type="spellEnd"/>
            <w:r w:rsidRPr="00F856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3ECE23F4" w14:textId="77777777" w:rsidR="00DF11D3" w:rsidRPr="00F8569F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"күзгі астық", "қысқы дайындық" туралы түсініктерін </w:t>
            </w: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қалыптастыру; жемістер мен көкөністердің ерекшеліктері бойынша топтастыру туралы білімдерін пысықтау; геометриялық пішіндер мен олардың қасиеттері туралы білімдерін бекіту.</w:t>
            </w:r>
          </w:p>
          <w:p w14:paraId="05463005" w14:textId="77777777" w:rsidR="00DF11D3" w:rsidRPr="00F8569F" w:rsidRDefault="00DF11D3" w:rsidP="00C170D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ACE443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Музыка-12</w:t>
            </w:r>
          </w:p>
          <w:p w14:paraId="33BDE43D" w14:textId="77777777" w:rsidR="00DF11D3" w:rsidRPr="00F8569F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856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«Щедрая осень».</w:t>
            </w:r>
          </w:p>
          <w:p w14:paraId="16E9C26B" w14:textId="77777777" w:rsidR="00DF11D3" w:rsidRPr="00A331A9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у детей умение слушать музыку; слушая музыку учить различать характер; дать понятие о длительности звука; совершенствовать слуховое восприятие звука.</w:t>
            </w:r>
          </w:p>
          <w:p w14:paraId="20D43693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речи-6 "Составление описательного рассказа "Во саду ли, в огороде".</w:t>
            </w:r>
          </w:p>
          <w:p w14:paraId="083E659F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"Учить детей различать овощи и фрукты по внешнему виду, вкусу, закреплять знания о месте их произрастания; учить составлять рассказ используя схему; уточнить представления о пользе овощей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фруктов для здоровья человека.</w:t>
            </w:r>
          </w:p>
          <w:p w14:paraId="5CCD2B6C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 словесная игра "Фрукты и овощи".</w:t>
            </w:r>
          </w:p>
          <w:p w14:paraId="4607C3F2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беседа по содержанию.</w:t>
            </w:r>
          </w:p>
          <w:p w14:paraId="32F50277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описательного рассказа про овощ или фрукт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мнемотаблице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C6C6A1D" w14:textId="77777777" w:rsidR="00DF11D3" w:rsidRPr="00F96BEF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62FE766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CD207A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Физкультура-18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"Лазанье по гимнастической стенке".</w:t>
            </w:r>
          </w:p>
          <w:p w14:paraId="1663BBCB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ходьбы в колонне по одному, навыки бега мелким и широким шагом, лазанье по гимнастической стенке вверх-вниз чередующимся шагом.</w:t>
            </w:r>
          </w:p>
          <w:p w14:paraId="0B281B90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"Пожарные на учении".</w:t>
            </w:r>
          </w:p>
          <w:p w14:paraId="1CB61B5D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"У кого мяч?".</w:t>
            </w:r>
          </w:p>
          <w:p w14:paraId="11446D2B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художественной литературе-6 "Сутеев В.Г. "Яблоко".</w:t>
            </w:r>
          </w:p>
          <w:p w14:paraId="091CCECF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эмоционально воспринимать содержание сказки Сутеева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В.Г.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"Яблоко",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представлять образы персонажей, выражать свои впечатления в словах, мимике, жестах; воспитывать нравственные качества: веру в силу добра и справедливости.</w:t>
            </w:r>
          </w:p>
          <w:p w14:paraId="313699EA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сказки.</w:t>
            </w:r>
          </w:p>
          <w:p w14:paraId="16BB8120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пауза.</w:t>
            </w:r>
          </w:p>
          <w:p w14:paraId="3255574E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содержанию.</w:t>
            </w:r>
          </w:p>
          <w:p w14:paraId="0F032B66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"Собери яблоко", "Отгадай на вкус".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A4964A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Музыка-13</w:t>
            </w:r>
          </w:p>
          <w:p w14:paraId="50264B21" w14:textId="77777777" w:rsidR="00DF11D3" w:rsidRDefault="00DF11D3" w:rsidP="00C170D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856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"Щедрая осень". Повторение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681D1E4E" w14:textId="77777777" w:rsidR="00DF11D3" w:rsidRDefault="00DF11D3" w:rsidP="00C170D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умение слушать музыку, умение различать характер мелодии; закрепить понятие о длительности звука; совершенствовать слуховое восприятие звука.</w:t>
            </w:r>
          </w:p>
          <w:p w14:paraId="40209710" w14:textId="77777777" w:rsidR="00DF11D3" w:rsidRDefault="00DF11D3" w:rsidP="00C170D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"Наше путешествие".</w:t>
            </w:r>
          </w:p>
          <w:p w14:paraId="3D501CE6" w14:textId="77777777" w:rsidR="00DF11D3" w:rsidRPr="00F8569F" w:rsidRDefault="00DF11D3" w:rsidP="00C170D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Музыкально-дидактическая игра "Где мой цыпленок?".</w:t>
            </w:r>
          </w:p>
          <w:p w14:paraId="45718676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конструированию-4 "Колосок".</w:t>
            </w:r>
          </w:p>
          <w:p w14:paraId="2F402DB7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конструировать колосок из украинской народной сказки "Колосок" по методу оригами; воспитывать бережное отношение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хлебу.</w:t>
            </w:r>
          </w:p>
          <w:p w14:paraId="4C269EF2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"Что из муки?".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AC7F1D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Физкультура-19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"Катание мяча в ворота".</w:t>
            </w:r>
          </w:p>
          <w:p w14:paraId="74951CCD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навыки построения в круг; навыки ходьбы по бревну, сохраняя равновесие; навыки катания мяча в ворота.</w:t>
            </w:r>
          </w:p>
          <w:p w14:paraId="177ED731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"Будь ловким".</w:t>
            </w:r>
          </w:p>
          <w:p w14:paraId="78123569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"Чемпион".</w:t>
            </w:r>
          </w:p>
          <w:p w14:paraId="6D97E957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лепке-4 "Испеку маме пирог".</w:t>
            </w:r>
          </w:p>
          <w:p w14:paraId="77DF9388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делить пластилин на два куска, украшать пирог тонкими фигурками; расширять знания о мучных блюдах.</w:t>
            </w:r>
          </w:p>
          <w:p w14:paraId="572BBC05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"Мамины гост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нцы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</w:tc>
      </w:tr>
      <w:tr w:rsidR="00DF11D3" w14:paraId="1408D459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819D98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завтрак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87CE79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навык правильного, неспешного, аккуратного приема пища, развивать умение благодарить. "За вкусные угощения я благодарю. Улыбку и "спасибо" я дарю".</w:t>
            </w:r>
          </w:p>
        </w:tc>
      </w:tr>
      <w:tr w:rsidR="00DF11D3" w14:paraId="09875B7B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C70C63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32F254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к прогулке; продолжать учить детей одеваться, соблюдая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следить, чтобы все пуговицы были застегнуты, помогать друг другу. "Я одежду одеваю, сам себе я помогаю. Как оденусь, огляжусь, соседу помогу".</w:t>
            </w:r>
          </w:p>
        </w:tc>
      </w:tr>
      <w:tr w:rsidR="00DF11D3" w14:paraId="51968924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CD44CB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D4E1AE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небом (развитие речи, ознакомление с окружающим миром, художественное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слово)</w:t>
            </w:r>
          </w:p>
          <w:p w14:paraId="32E2CA6C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замечать различные изменения в природе.</w:t>
            </w:r>
          </w:p>
          <w:p w14:paraId="417C4E87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Загадка.</w:t>
            </w:r>
          </w:p>
          <w:p w14:paraId="58DD5AD9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Голубой шатер весь мир накрыл. (Небо).</w:t>
            </w:r>
          </w:p>
          <w:p w14:paraId="3EF30D73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Наблюдение: продолжать наблюдать за осенними изменениями в природе. Обратить внимание, что облака серые.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изменениями живой и неживой природы: солнце греет слабо, птицы улетают в теплые края.</w:t>
            </w:r>
          </w:p>
          <w:p w14:paraId="0D57CDB8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"Самолеты" (развитие речи, ознакомление с окружающим миром, физкультура)</w:t>
            </w:r>
          </w:p>
          <w:p w14:paraId="7C7BD69E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создавать благоприятные условия, двигаться только в пределах детской площадки; развивать умение делиться положительными эмоциями.</w:t>
            </w:r>
          </w:p>
          <w:p w14:paraId="35E5763E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"Лохматый пес" (развитие речи, ознакомление с окружающим миром, художественное слово, физкультура)</w:t>
            </w:r>
          </w:p>
          <w:p w14:paraId="3EF5F254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у детей двигаться в соответствии с текстом, по сигналу бегать в прямом направлении, не толкаясь; развивать быстроту, ловкость.</w:t>
            </w:r>
          </w:p>
          <w:p w14:paraId="7C5E5721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игрушек 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площадки (в том числе у детей младшей группы), (развитие речи, ознакомление с окружающим миром, физкультура)</w:t>
            </w:r>
          </w:p>
          <w:p w14:paraId="4A418C4B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чувство ответственности, заботы, стремление к порядку.</w:t>
            </w:r>
          </w:p>
          <w:p w14:paraId="4FAFE419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Самостоятельные, свободные игры-упражнения: хождение по линии, сохраняя равновесие; игры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выносным материалом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сплачиваясь в подгруппы, проявляя игровые, коммуникативные навыки.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CE7E88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дождем (развитие речи, ознакомление с окружающим миром)</w:t>
            </w:r>
          </w:p>
          <w:p w14:paraId="71D8ED03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знания детей о сезонных изменениях в природе.</w:t>
            </w:r>
          </w:p>
          <w:p w14:paraId="2A09827A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объясняет: осенний дождь совсем не похож на летний. Осенние осадки холодные. Если маленькие капли начинают падать на землю, то дождь может идти два-три дня. Причем часто и без перерыва. Под ногами грязь, небо хмурое, степь серая и идет холодный дождь. После осенних дождей приходит зима и идет снег. Люди ходят под дождем в пальто и сапогах. Даже птицы прячутся от дождя, не хотят мочить свои перья. Педагог задает детям вопросы: "Когда идет дождь,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он длится долго?", "Какое настроение это создает?", "Как дождь влияет на природу?", "Как выглядят облака и небо?".</w:t>
            </w:r>
          </w:p>
          <w:p w14:paraId="49DF5BDC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уборка игрушек (развитие речи, ознакомление с окружающим миром)</w:t>
            </w:r>
          </w:p>
          <w:p w14:paraId="18D3E316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желание после игры наводить порядок.</w:t>
            </w:r>
          </w:p>
          <w:p w14:paraId="13BB8681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 (развитие речи, ознакомление с окружающим миром, физкультура)</w:t>
            </w:r>
          </w:p>
          <w:p w14:paraId="1C23CF98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двигаться по сигналу; совершенствовать реакцию, внимание,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играть по правилам.</w:t>
            </w:r>
          </w:p>
          <w:p w14:paraId="24DFADB2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 кочки на кочку" (развитие речи, ознакомление с окружающим миром, физкультура)</w:t>
            </w:r>
          </w:p>
          <w:p w14:paraId="34175756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прыгать на двух ногах с продвижением вперед либо умение запрыгивать в указанные точки, сохраняя равновесие.</w:t>
            </w:r>
          </w:p>
          <w:p w14:paraId="7E7E57A1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F4B013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вязом осенью (развитие речи,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физкультура, художественное слово)</w:t>
            </w:r>
          </w:p>
          <w:p w14:paraId="7913BB04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уточнить представления о деревьях, о вязе; развивать умение различать вяз по внешним признакам; усиливать понимание того, что деревья сбрасывают листву, готовясь к холодам; воспитывать любовь к природе, ее изменениям в разное время года.</w:t>
            </w:r>
          </w:p>
          <w:p w14:paraId="04FA7ACC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"С какого дерева лист?" (развитие речи, ознакомление с окружающим миром, физкультура)</w:t>
            </w:r>
          </w:p>
          <w:p w14:paraId="18459EC8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игры: расширять и закреплять представления детей о различных видах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деревьев, отрабатывать умение соотносить лист с деревом, с которого оно; развивать познавательный интерес детей, внимание, наблюдательность; активизировать словарный запас.</w:t>
            </w:r>
          </w:p>
          <w:p w14:paraId="41E91AC0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подметание дорожек от листвы (развитие речи, ознакомление с окружающим миром, физкультура)</w:t>
            </w:r>
          </w:p>
          <w:p w14:paraId="26B40527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умения выполнять посильные действия с оборудованием, безопасно пользоваться, желание работать в команде, воспитывать любовь к труду.</w:t>
            </w:r>
          </w:p>
          <w:p w14:paraId="633674FE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"У медведя во бору" (развитие речи, ознакомление с окружающим миром, физкультура, художественное слово)</w:t>
            </w:r>
          </w:p>
          <w:p w14:paraId="3B332D95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у детей двигаться в соответствии с текстом, по сигналу бегать в прямом направлении, не толкаясь; развивать быстроту, ловкость.</w:t>
            </w:r>
          </w:p>
          <w:p w14:paraId="356889E4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7EC4BA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работой дворника (развитие речи, ознакомление с окружающим миром)</w:t>
            </w:r>
          </w:p>
          <w:p w14:paraId="484DBF54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учить внимательно наблюдать за результатами работы дворника, воспитывать уважение к его труду.</w:t>
            </w:r>
          </w:p>
          <w:p w14:paraId="69B1D659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Пословица: "Кто хорошо трудится, тому есть чем хвалиться".</w:t>
            </w:r>
          </w:p>
          <w:p w14:paraId="6679168E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Наблюдение: за работой дворника, увидеть результаты труда (чистые дорожки, убранная листва с огорода) и ее важности; назовите инструменты (веник, лопата, савок, мусорное ведро).</w:t>
            </w:r>
          </w:p>
          <w:p w14:paraId="4E6339F3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помощь дворнику, сбор опавших листьев в короб (развитие речи, ознакомление 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окружающим миром, физкультура)</w:t>
            </w:r>
          </w:p>
          <w:p w14:paraId="4FB2FC7D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умения доводить начатое до конца, воспитывать любовь к труду дворника.</w:t>
            </w:r>
          </w:p>
          <w:p w14:paraId="208D1FC1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Игра-эстафета "Овощи-фрукты" (развитие речи, ознакомление с окружающим миром, физкультура)</w:t>
            </w:r>
          </w:p>
          <w:p w14:paraId="6107E882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навыки различения и классификации овощей и фруктов; развивать внимание, скорость реакции, мышление; воспитывать сплоченность.</w:t>
            </w:r>
          </w:p>
          <w:p w14:paraId="076FA250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"Пятнашки" (развитие речи, ознакомление с окружающим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миром, физкультура)</w:t>
            </w:r>
          </w:p>
          <w:p w14:paraId="60B29DCB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бегать по площадке врассыпную, с ускорением, закреплять умение действовать по сигналу; развивать ловкость, быстроту.</w:t>
            </w:r>
          </w:p>
          <w:p w14:paraId="3F5C6091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игры: игра с мячом (развитие речи, ознакомление с окружающим миром, физкультура)</w:t>
            </w:r>
          </w:p>
          <w:p w14:paraId="55F18320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Дать возможность каждому ребенку поиграть с мячом.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время игры,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пробудить у детей чувство свободы и радости.</w:t>
            </w:r>
          </w:p>
          <w:p w14:paraId="2D404468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8D2532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лужей (развитие речи, ознакомление с окружающим миром, физкультура,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художественное слово)</w:t>
            </w:r>
          </w:p>
          <w:p w14:paraId="62D8B9B7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воде, природных явлениях природы.</w:t>
            </w:r>
          </w:p>
          <w:p w14:paraId="2F59976B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Художественное слово.</w:t>
            </w:r>
          </w:p>
          <w:p w14:paraId="1B12B9F7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Знаем, знаем, да-да-да,</w:t>
            </w:r>
          </w:p>
          <w:p w14:paraId="38750742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здесь прячется вода!</w:t>
            </w:r>
          </w:p>
          <w:p w14:paraId="7CA4303C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Выходи, водица,</w:t>
            </w:r>
          </w:p>
          <w:p w14:paraId="41DB7604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пришли умыться.</w:t>
            </w:r>
          </w:p>
          <w:p w14:paraId="1B4B59FD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Наблюдение: привлечь внимание детей к лужам, которые скопились после дождя.</w:t>
            </w:r>
          </w:p>
          <w:p w14:paraId="34C7ECEB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то, что в жаркие летние дни лужи быстро впитываются в землю, а осенью, когда холодно, медленно впитываются.</w:t>
            </w:r>
          </w:p>
          <w:p w14:paraId="74D8BB13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Опыт. Бросать в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воду камни и орехи.</w:t>
            </w:r>
          </w:p>
          <w:p w14:paraId="398DC196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наблюдать за некоторыми объектами (тонут в воде(камни), а некоторые плавают на поверхности).</w:t>
            </w:r>
          </w:p>
          <w:p w14:paraId="0E4870BC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Труд: наблюдать с детьми, как теплой водой моют территорию детской площадки, учить детей чувствовать важность труда и помочь взрослым.</w:t>
            </w:r>
          </w:p>
          <w:p w14:paraId="0C199C97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(развитие речи, ознакомление с окружающим миром, физкультура)</w:t>
            </w:r>
          </w:p>
          <w:p w14:paraId="4D98FA7C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быстроту, навыки бега.</w:t>
            </w:r>
          </w:p>
          <w:p w14:paraId="00CE58A4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игры: лазание по гимнастическим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снарядам (лестницы и др.) (развитие речи, ознакомление с окружающим миром, физкультура)</w:t>
            </w:r>
          </w:p>
          <w:p w14:paraId="072B4D25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интерес к разным играм и следить за их игрой в дружеской атмосфере.</w:t>
            </w:r>
          </w:p>
          <w:p w14:paraId="233B3573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игрушек с площадки (в том числе у детей младшей группы) (развитие речи, ознакомление с окружающим миром, физкультура)</w:t>
            </w:r>
          </w:p>
          <w:p w14:paraId="317E33D0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чувство ответственности, заботы, стремление к порядку.</w:t>
            </w:r>
          </w:p>
        </w:tc>
      </w:tr>
      <w:tr w:rsidR="00DF11D3" w14:paraId="493D40BA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1812B8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92D68B" w14:textId="77777777" w:rsidR="00DF11D3" w:rsidRPr="006D7A6B" w:rsidRDefault="00DF11D3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7A6B">
              <w:rPr>
                <w:rFonts w:ascii="Times New Roman" w:hAnsi="Times New Roman" w:cs="Times New Roman"/>
                <w:sz w:val="24"/>
                <w:szCs w:val="24"/>
              </w:rPr>
              <w:t>Развивать умение детей последовательно раздеваться (одеваться), аккуратно складывать на полку, вешать в шкафу одежду, тщательно намыливать, мыть, вытирать полотенцем руки, вешать полотенце не место.</w:t>
            </w:r>
          </w:p>
        </w:tc>
      </w:tr>
      <w:tr w:rsidR="00DF11D3" w14:paraId="14673346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E8FC2E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1F5E07" w14:textId="77777777" w:rsidR="00DF11D3" w:rsidRPr="006D7A6B" w:rsidRDefault="00DF11D3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7A6B">
              <w:rPr>
                <w:rFonts w:ascii="Times New Roman" w:hAnsi="Times New Roman" w:cs="Times New Roman"/>
                <w:sz w:val="24"/>
                <w:szCs w:val="24"/>
              </w:rPr>
              <w:t>Обратить внимание на блюдо на столе, назвать его; закрепить правила поведения за столом. Осуществляется индивидуальная работа по привитию культурно-гигиенических навыков, правил этикета.</w:t>
            </w:r>
          </w:p>
        </w:tc>
      </w:tr>
      <w:tr w:rsidR="00DF11D3" w14:paraId="16E67689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26BA4D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C60CD1" w14:textId="77777777" w:rsidR="00DF11D3" w:rsidRPr="006D7A6B" w:rsidRDefault="00DF11D3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7A6B">
              <w:rPr>
                <w:rFonts w:ascii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детей, сказка "Глупый волк".</w:t>
            </w:r>
          </w:p>
        </w:tc>
      </w:tr>
      <w:tr w:rsidR="00DF11D3" w14:paraId="5AD4FDDD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5E199F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09B6EA" w14:textId="77777777" w:rsidR="00DF11D3" w:rsidRPr="006D7A6B" w:rsidRDefault="00DF11D3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7A6B">
              <w:rPr>
                <w:rFonts w:ascii="Times New Roman" w:hAnsi="Times New Roman" w:cs="Times New Roman"/>
                <w:sz w:val="24"/>
                <w:szCs w:val="24"/>
              </w:rPr>
              <w:t>Ходьба по ортопедической дорожке для предотвращения плоскостопия.</w:t>
            </w:r>
          </w:p>
          <w:p w14:paraId="02BAF3CC" w14:textId="77777777" w:rsidR="00DF11D3" w:rsidRPr="006D7A6B" w:rsidRDefault="00DF11D3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7A6B">
              <w:rPr>
                <w:rFonts w:ascii="Times New Roman" w:hAnsi="Times New Roman" w:cs="Times New Roman"/>
                <w:sz w:val="24"/>
                <w:szCs w:val="24"/>
              </w:rPr>
              <w:t>"Лодка". Лежа животом на кровати, положите руки на подбородок, полусидя, качаясь влево-вправо.</w:t>
            </w:r>
          </w:p>
          <w:p w14:paraId="592782D8" w14:textId="77777777" w:rsidR="00DF11D3" w:rsidRPr="006D7A6B" w:rsidRDefault="00DF11D3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7A6B">
              <w:rPr>
                <w:rFonts w:ascii="Times New Roman" w:hAnsi="Times New Roman" w:cs="Times New Roman"/>
                <w:sz w:val="24"/>
                <w:szCs w:val="24"/>
              </w:rPr>
              <w:t>"Радуга". Лежа на спине в постели, сделайте ступнями круг в воздухе.</w:t>
            </w:r>
          </w:p>
          <w:p w14:paraId="5BD378FA" w14:textId="77777777" w:rsidR="00DF11D3" w:rsidRPr="006D7A6B" w:rsidRDefault="00DF11D3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7A6B">
              <w:rPr>
                <w:rFonts w:ascii="Times New Roman" w:hAnsi="Times New Roman" w:cs="Times New Roman"/>
                <w:sz w:val="24"/>
                <w:szCs w:val="24"/>
              </w:rPr>
              <w:t>"Мыши". Вращайте пальцы ног и пятками на массажном коврике.</w:t>
            </w:r>
          </w:p>
        </w:tc>
      </w:tr>
      <w:tr w:rsidR="00DF11D3" w14:paraId="46C17849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1BE878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B20DA0" w14:textId="77777777" w:rsidR="00DF11D3" w:rsidRPr="006D7A6B" w:rsidRDefault="00DF11D3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7A6B">
              <w:rPr>
                <w:rFonts w:ascii="Times New Roman" w:hAnsi="Times New Roman" w:cs="Times New Roman"/>
                <w:sz w:val="24"/>
                <w:szCs w:val="24"/>
              </w:rPr>
              <w:t>Обратить внимание на блюдо на столе, назвать его; закрепить правила поведения за столом. Осуществляется индивидуальная работа по привитию культурно-гигиенических навыков, правил этикета.</w:t>
            </w:r>
          </w:p>
        </w:tc>
      </w:tr>
      <w:tr w:rsidR="00DF11D3" w14:paraId="3B89FC06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30551A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3D6BFC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рисованию-6 "Фрукты".</w:t>
            </w:r>
          </w:p>
          <w:p w14:paraId="23647C77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рисовать несложную композицию из предметов круглой и овальной форм кончиком кисти, не выходя за контур; знакомить с названиями новых смешанных цветов.</w:t>
            </w:r>
          </w:p>
          <w:p w14:paraId="61079381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образцом натюрморта.</w:t>
            </w:r>
          </w:p>
          <w:p w14:paraId="7AB2B77E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"Яблоки и груши в наших руках".</w:t>
            </w:r>
          </w:p>
          <w:p w14:paraId="353651BD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на способность воспринимать цвет "Узнай и назови цвет".</w:t>
            </w:r>
          </w:p>
          <w:p w14:paraId="7FEA87F6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6EF36F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7DC7F6" w14:textId="6895CABD" w:rsidR="00DF11D3" w:rsidRPr="00C354D1" w:rsidRDefault="00DF11D3" w:rsidP="00C170DD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1"/>
                <w:szCs w:val="21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Вар.часть</w:t>
            </w:r>
            <w:proofErr w:type="spellEnd"/>
            <w:r w:rsidR="00540D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="00540D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 w:rsidR="00540D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</w:t>
            </w:r>
            <w:proofErr w:type="gramStart"/>
            <w:r w:rsidR="00540D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«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 гостях у сказки»</w:t>
            </w:r>
            <w:r w:rsidRPr="00C354D1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 xml:space="preserve"> Ритмопластика.</w:t>
            </w:r>
          </w:p>
          <w:p w14:paraId="1E6CEBA8" w14:textId="77777777" w:rsidR="00DF11D3" w:rsidRPr="00C354D1" w:rsidRDefault="00DF11D3" w:rsidP="00C170DD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1"/>
                <w:szCs w:val="21"/>
                <w:lang w:val="ru-RU"/>
              </w:rPr>
            </w:pPr>
            <w:r w:rsidRPr="00C354D1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val="ru-RU"/>
              </w:rPr>
              <w:t>Цель</w:t>
            </w:r>
            <w:r w:rsidRPr="00C354D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: развивать у детей умение пользоваться жестами; развивать двигательные способности: ловкость, гибкость, подвижность; учить равномерно двигаться по площадке не сталкиваясь друг с другом.</w:t>
            </w:r>
          </w:p>
          <w:p w14:paraId="539943DA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математики-6 "Угощенье для ежей".</w:t>
            </w:r>
          </w:p>
          <w:p w14:paraId="39CCE866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сторонах "правое", "левое", "впереди", "сзади" в рамках окружающего пространства, расширить круг представлений о множествах и числах предметов; расширять знания о фруктах и овощах, ежах; развивать внимание, ориентацию в пространстве.</w:t>
            </w:r>
          </w:p>
          <w:p w14:paraId="04FC619B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"Куда пойдешь – то и найдешь".</w:t>
            </w:r>
          </w:p>
          <w:p w14:paraId="613934E6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за столом "Поможем ежикам собрать фрукты".</w:t>
            </w:r>
          </w:p>
          <w:p w14:paraId="6AAF413B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 тренировка с Панно "Много фруктов".</w:t>
            </w:r>
          </w:p>
          <w:p w14:paraId="606660EE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A164E6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математических способностей-2/3 "Три котенка".</w:t>
            </w:r>
          </w:p>
          <w:p w14:paraId="14A8AE9D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с числом и цифрой 3; формировать умение сравнивать несколько предметов, называть большее число; учить отвечать на вопрос "Сколько всего?".</w:t>
            </w:r>
          </w:p>
          <w:p w14:paraId="263F7575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игра: "Поймай рыбку".</w:t>
            </w:r>
          </w:p>
          <w:p w14:paraId="6B89DAB9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98E784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ознакомление с окружающим миром-7"Баурсак".</w:t>
            </w:r>
          </w:p>
          <w:p w14:paraId="5EF6739D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представление детей о происхождении хлеба из пшеницы, познакомить их с баурсаками, в том числе с хлебобулочными изделиями; формирование умения заниматься простыми исследованиями в воспитании пшеницы; предоставить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информацию о свойствах и важности пшеницы; дать представление о хлебе.</w:t>
            </w:r>
          </w:p>
          <w:p w14:paraId="2FBE44DF" w14:textId="77777777" w:rsidR="00DF11D3" w:rsidRPr="00930292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"Как готовится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баурсак?"..</w:t>
            </w:r>
            <w:proofErr w:type="gramEnd"/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64FC00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Вар. часть -3 </w:t>
            </w:r>
            <w:r w:rsidR="00B858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«Логика»</w:t>
            </w:r>
          </w:p>
          <w:p w14:paraId="0A244F70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«Три котёнка»</w:t>
            </w:r>
          </w:p>
          <w:p w14:paraId="2E084172" w14:textId="77777777" w:rsidR="00DF11D3" w:rsidRPr="00C354D1" w:rsidRDefault="00DF11D3" w:rsidP="00C170DD">
            <w:pPr>
              <w:widowControl w:val="0"/>
              <w:rPr>
                <w:sz w:val="20"/>
                <w:szCs w:val="20"/>
                <w:lang w:val="ru-RU"/>
              </w:rPr>
            </w:pPr>
            <w:r w:rsidRPr="00C354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</w:t>
            </w:r>
            <w:proofErr w:type="gramStart"/>
            <w:r w:rsidRPr="00C354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 Познакомить</w:t>
            </w:r>
            <w:proofErr w:type="gramEnd"/>
            <w:r w:rsidRPr="00C354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 числом и цифрой 3; Формировать умение сравнивать несколько предметов, называть большее число; Учить отвечать на вопрос "Сколько всего? развивать логическое мышление.</w:t>
            </w:r>
          </w:p>
          <w:p w14:paraId="0DC39061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"Летает-летает" (развитие речи,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физкультура, художественное слово)</w:t>
            </w:r>
          </w:p>
          <w:p w14:paraId="2286842D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осознавать, что летает, что не летает.</w:t>
            </w:r>
          </w:p>
          <w:p w14:paraId="1D8968E6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</w:p>
        </w:tc>
      </w:tr>
      <w:tr w:rsidR="00DF11D3" w14:paraId="0CBC0E02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963C0F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Индивидуальная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детьми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8AE90A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(развитие речи,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011AD318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"Волшебные картинки".</w:t>
            </w:r>
          </w:p>
          <w:p w14:paraId="7D20E481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логическое мышление, память, внимание, восприятие. Оборудование: разрезанные части разных картинок. Ход: дети составляют картинку из разрезанных частей картинок, составляют рассказ по картине.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EB302F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(развитие речи,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ознакомление с окружающим миром, художественное слово)</w:t>
            </w:r>
          </w:p>
          <w:p w14:paraId="66A46219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"Различи фрукты и ягоды".</w:t>
            </w:r>
          </w:p>
          <w:p w14:paraId="4B544FFE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уметь различать фрукты и ягоды, развивать навыки мышления. Ход: воспитатель раздает каждому ребенку картинки с ягодами и фруктами. Ребенку нужно собрать только фрукты.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8DA739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(развитие речи,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ознакомление с окружающим миром, рисование)</w:t>
            </w:r>
          </w:p>
          <w:p w14:paraId="615541BF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"Раскрась сюжетные картинки естественными цветами".</w:t>
            </w:r>
          </w:p>
          <w:p w14:paraId="1EC828F6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восприятие, мелкую моторику рук.</w:t>
            </w:r>
          </w:p>
          <w:p w14:paraId="7FD82068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"Скажи ласково".</w:t>
            </w:r>
          </w:p>
          <w:p w14:paraId="21603B15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изменять слова, используя уменьшительные суффиксы, создавая уменьшительно-ласкательную форму слов; расширять словарный запас, развивать память, мышление.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C74D81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(развитие речи,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ознакомление с окружающим миром, основы математики)</w:t>
            </w:r>
          </w:p>
          <w:p w14:paraId="0FF4FC2C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"Домино знакомых фигур".</w:t>
            </w:r>
          </w:p>
          <w:p w14:paraId="447AE133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знание о геометрических фигурах; обучение выбору одного из множества предметов. Оборудование: картинки с фигурами. Ход: раздать детям картинки. Воспитатель кладёт первую картинку в центр стола, другие дети ставят свою картинку в соответствии с картинкой и называют фигуру на картинке. Так продолжается игра.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1E4ABA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(развитие речи,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ознакомление с окружающим миром, рисование)</w:t>
            </w:r>
          </w:p>
          <w:p w14:paraId="5A259C4F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"Давай попишем".</w:t>
            </w:r>
          </w:p>
          <w:p w14:paraId="6FEA5B43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аккуратности, художественному письму, почерку. Учить писать по пунктирным линиям. Детям раздаются образцы. Рисунки и надписи нанесены пунктирными линиями.</w:t>
            </w:r>
          </w:p>
        </w:tc>
      </w:tr>
      <w:tr w:rsidR="00DF11D3" w14:paraId="0DBD7DFC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720F29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BC66B9" w14:textId="77777777" w:rsidR="00DF11D3" w:rsidRPr="000C5BE3" w:rsidRDefault="00DF11D3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BE3">
              <w:rPr>
                <w:rFonts w:ascii="Times New Roman" w:hAnsi="Times New Roman" w:cs="Times New Roman"/>
                <w:sz w:val="24"/>
                <w:szCs w:val="24"/>
              </w:rPr>
              <w:t xml:space="preserve">Учить одеваться последовательно, бесшумно, аккуратно, следить </w:t>
            </w:r>
            <w:proofErr w:type="spellStart"/>
            <w:r w:rsidRPr="000C5BE3">
              <w:rPr>
                <w:rFonts w:ascii="Times New Roman" w:hAnsi="Times New Roman" w:cs="Times New Roman"/>
                <w:sz w:val="24"/>
                <w:szCs w:val="24"/>
              </w:rPr>
              <w:t>следить</w:t>
            </w:r>
            <w:proofErr w:type="spellEnd"/>
            <w:r w:rsidRPr="000C5BE3">
              <w:rPr>
                <w:rFonts w:ascii="Times New Roman" w:hAnsi="Times New Roman" w:cs="Times New Roman"/>
                <w:sz w:val="24"/>
                <w:szCs w:val="24"/>
              </w:rPr>
              <w:t xml:space="preserve"> за порядком; игра "Тишина".</w:t>
            </w:r>
          </w:p>
        </w:tc>
      </w:tr>
      <w:tr w:rsidR="00DF11D3" w14:paraId="12E28F6F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96D78E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D84677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вечерним небом, облаками, тучами (развитие речи, ознакомление с окружающим миром, физкультура, художественное слово)</w:t>
            </w:r>
          </w:p>
          <w:p w14:paraId="061421F2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навыки наблюдения за объектами неживой природы, отмечать изменения, делиться впечатлениями; развивать объективное восприятие окружающего мира.</w:t>
            </w:r>
          </w:p>
          <w:p w14:paraId="4D66E4CE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лунок вокруг деревьев от листвы (использование грабель) (развитие речи, ознакомление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 окружающим миром, физкультура)</w:t>
            </w:r>
          </w:p>
          <w:p w14:paraId="7F648CE5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посильные трудовые навыки, умение соблюдать правила безопасности; воспитывать самостоятельность.</w:t>
            </w:r>
          </w:p>
          <w:p w14:paraId="4F7E3A22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"Огуречик,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огуречик..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(развитие речи, ознакомление с окружающим миром, физкультура, художественное слово)</w:t>
            </w:r>
          </w:p>
          <w:p w14:paraId="3888F774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бега с ускорением, ловкость; воспитывать дружелюбие.</w:t>
            </w:r>
          </w:p>
          <w:p w14:paraId="7989F374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"Мяч водящему" (развитие речи,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ознакомление с окружающим миром, физкультура)</w:t>
            </w:r>
          </w:p>
          <w:p w14:paraId="3C4DB2EF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Цели: упражнять в подбрасывании и ловле мяча, развивать ловкость и реакцию; воспитывать дружелюбие.</w:t>
            </w:r>
          </w:p>
          <w:p w14:paraId="0BD6562A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Самостоятельные, свободные игры-упражнения: хождение по линии, сохраняя равновесие; игры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выносным материалом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сплачиваясь в подгруппы, проявляя игровые, коммуникативные навыки.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B44CD8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убранными грядками огорода (развитие речи, ознакомление с окружающим миром)</w:t>
            </w:r>
          </w:p>
          <w:p w14:paraId="77F4CE29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представления о труде на огороде осенью, об овощах; формировать уважение к труду человека.</w:t>
            </w:r>
          </w:p>
          <w:p w14:paraId="0595F6FB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Коллективный труд "Собираем гербарий цветов" (развитие речи, ознакомление с окружающим миром)</w:t>
            </w:r>
          </w:p>
          <w:p w14:paraId="6530A6DD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 расширять знания о строении цветов, способствовать развитию исследовательского мышления, желанию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больше узнавать о растениях; воспитывать любовь к растениям, умение доводить начатое до конца.</w:t>
            </w:r>
          </w:p>
          <w:p w14:paraId="167E6885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"Кот и Мышь" (развитие речи, ознакомление с окружающим миром, физкультура, художественное слово)</w:t>
            </w:r>
          </w:p>
          <w:p w14:paraId="0A7C6FF1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пространственную ориентировку, внимательность, быстроту, ловкость, реакцию, выносливость.</w:t>
            </w:r>
          </w:p>
          <w:p w14:paraId="62DF17D0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"Попади в цель" (развитие речи, ознакомление с окружающим миром, физкультура)</w:t>
            </w:r>
          </w:p>
          <w:p w14:paraId="23A1674C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учить следить за направлением летящего предмета, правильно рассчитывать и выполнять движения.</w:t>
            </w:r>
          </w:p>
          <w:p w14:paraId="02049532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DC56B1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елью (развитие речи, ознакомление с окружающим миром, художественное слово)</w:t>
            </w:r>
          </w:p>
          <w:p w14:paraId="13F66846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различать хвойные деревья, ель, по внешним признакам; формировать представление о том, что хвойные деревья не сбрасывают хвою, устойчивы к холодам; воспитывать любовь к природе.</w:t>
            </w:r>
          </w:p>
          <w:p w14:paraId="6F0AF0BA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опавших листьев в короб (развитие речи, ознакомление с окружающим миром)</w:t>
            </w:r>
          </w:p>
          <w:p w14:paraId="11C20014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отрабатывать умения доводить начатое до конца,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работать в команде, воспитывать любовь к труду.</w:t>
            </w:r>
          </w:p>
          <w:p w14:paraId="5A89BBBB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волк" (развитие речи, ознакомление с окружающим миром, физкультура, художественное слово)</w:t>
            </w:r>
          </w:p>
          <w:p w14:paraId="70F3E52C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двигаться по сигналу, бегать в рассыпную, не сталкиваясь друг с другом; развивать навыки бега.</w:t>
            </w:r>
          </w:p>
          <w:p w14:paraId="57ABCCEF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свой дом" (развитие речи, ознакомление с окружающим миром, физкультура)</w:t>
            </w:r>
          </w:p>
          <w:p w14:paraId="74E1C1B7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Игроки сидят 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3-4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маленьких длинных стульях. У всех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есть красивые большие игрушки: на первом длинном стуле кукла, во втором - собака, в третьем - кошка, в четвертом - медведь и заяц. Под руководством воспитателя "Выходим на прогулку" все дети встают и следуют за воспитателем. Во время прогулки дети выполняют различные движения (прыжки, бег, ходьба). По сигналу воспитателя: "Идет дождь", дети бегут домой. Во время повторения игры воспитатель незаметно перемещает игрушки. Дети должны быстро найти свой дом.</w:t>
            </w:r>
          </w:p>
          <w:p w14:paraId="13D181F8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73BD91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 (развитие речи, ознакомление с окружающим миром, художественное слово)</w:t>
            </w:r>
          </w:p>
          <w:p w14:paraId="5E3C3F89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понятие "ветер"; обогащать словарь словом "ветреная"; создать обстоятельства, задавать вопросы, где дети сами могут рассказать о том, что происходит вокруг в ветреную погоду.</w:t>
            </w:r>
          </w:p>
          <w:p w14:paraId="485E5F22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  <w:p w14:paraId="6774788F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Фонемо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-ритмическая считалка. "Утро, день, вечер, ночь" (развитие речи, ознакомление с окружающим миром, художественное слово, физкультура)</w:t>
            </w:r>
          </w:p>
          <w:p w14:paraId="7A4204A6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Цель: закреплять представления о частях суток; развивать двигательные навыки, координацию, внимание, умения соотносить движения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словами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текста.</w:t>
            </w:r>
          </w:p>
          <w:p w14:paraId="51B95A6D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 (развитие речи, ознакомление с окружающим миром, физкультура)</w:t>
            </w:r>
          </w:p>
          <w:p w14:paraId="4ECEE6D5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двигаться по сигналу; совершенствовать реакцию, внимание, умения играть по правилам.</w:t>
            </w:r>
          </w:p>
          <w:p w14:paraId="727A4E0C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"Мяч водящему" (развитие речи,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физкультура)</w:t>
            </w:r>
          </w:p>
          <w:p w14:paraId="591105F0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Цели: упражнять в подбрасывании и ловле мяча, развивать ловкость и реакцию; воспитывать дружелюбие.</w:t>
            </w:r>
          </w:p>
          <w:p w14:paraId="7D1DB175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рассыпанного песка в песочницу (развитие речи, ознакомление с окружающим миром, физкультура)</w:t>
            </w:r>
          </w:p>
          <w:p w14:paraId="772DDD92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собирать песок на детской площадке, по собственной инициативе; формировать привычку наводить чистоту и порядок.</w:t>
            </w:r>
          </w:p>
          <w:p w14:paraId="359A24D9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Самостоятельные, свободные игры-упражнения: хождение по линии,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сохраняя равновесие; игры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выносным материалом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сплачиваясь в подгруппы, проявляя игровые, коммуникативные навыки.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846794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увядающими растениями.</w:t>
            </w:r>
          </w:p>
          <w:p w14:paraId="7386954B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о растениях в осенний период;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бствовать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пониманию процесса увядания, как неизбежного процесса; воспитывать любознательность.</w:t>
            </w:r>
          </w:p>
          <w:p w14:paraId="0D1A5A41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сухих листьев, семена цветов в цветнике.</w:t>
            </w:r>
          </w:p>
          <w:p w14:paraId="47053AC4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понимать суть поручений, выполнять задания.</w:t>
            </w:r>
          </w:p>
          <w:p w14:paraId="2EAC5229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предусматривает вопросы безопасности, учета аллергии на растения, использует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перчатки.</w:t>
            </w:r>
          </w:p>
          <w:p w14:paraId="23D8CA62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"Огуречик,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огуречик..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14:paraId="4ED8E31F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бега с ускорением, ловкость; воспитывать дружелюбие.</w:t>
            </w:r>
          </w:p>
          <w:p w14:paraId="718E0E13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 кочки на кочку".</w:t>
            </w:r>
          </w:p>
          <w:p w14:paraId="71BEEBBB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прыгать на двух ногах с продвижением вперед либо умение запрыгивать в указанные точки, сохраняя равновесие.</w:t>
            </w:r>
          </w:p>
          <w:p w14:paraId="44665673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"Попади в цель".</w:t>
            </w:r>
          </w:p>
          <w:p w14:paraId="250F5AD0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следить за направлением летящего предмета, правильно рассчитывать и выполнять движения.</w:t>
            </w:r>
          </w:p>
          <w:p w14:paraId="591B99A7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Самостоятельные, свободные игры-упражнения: перешагивания через препятствия, сохраняя равновесие; игры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выносным материалом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сплачиваясь в подгруппы, проявляя игровые, коммуникативные навыки.</w:t>
            </w:r>
          </w:p>
        </w:tc>
      </w:tr>
      <w:tr w:rsidR="00DF11D3" w14:paraId="07B17D4D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A56128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8CE81E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умения аккуратно снимать одежду, правильно размещать в шкафу, мыть руки с мылом, не разбрызгивая воду, пользоваться полотенцем. "Спешки я не боюсь, не тороплюсь. Снимаю, вешаю, складываю, ставлю. Свой внешний вид правлю".</w:t>
            </w:r>
          </w:p>
        </w:tc>
      </w:tr>
      <w:tr w:rsidR="00DF11D3" w14:paraId="01FFD763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20A181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E0A3FC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Вырабатывать привычку аккуратно принимать пищу, пользоваться столовыми приборами, держать осанку за столом; способствовать запоминанию наименования блюда; воспитывать дружелюбие. "Мы благодарны за питание. Сказать "спасибо"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хорошее воспитание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F11D3" w14:paraId="19922DE5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F6A677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5CF13B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(развитие речи, ознакомление с окружающим миром, художественное слово, физкультура)</w:t>
            </w:r>
          </w:p>
          <w:p w14:paraId="739F58A5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иллюстраций к книгам о дарах осени (чтение 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Турежанов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"Маленький садовод", Е.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Раннева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"Помидор – светофор"). Цель: расширять и уточнять представления о дарах осени, развивать интерес к художественным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произведеняим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предоставить возможность включиться в тематику, поделиться впечатлениями.</w:t>
            </w:r>
          </w:p>
          <w:p w14:paraId="4318A794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Музыкальное творчество: исполнение на шумовых инструментах ритма 2/4; слушание польки: 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Спадавеккиа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"Добрый жук", С. Рахманинов "Итальянская полька".</w:t>
            </w:r>
          </w:p>
          <w:p w14:paraId="23E1B980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"Море волнуется".</w:t>
            </w:r>
          </w:p>
          <w:p w14:paraId="25962A16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играть по правилам, неподвижно замирать в позе, в которой оказывается на конец игрового текста.</w:t>
            </w:r>
          </w:p>
          <w:p w14:paraId="0CD94584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Творческое упражнение "Раскрась рисунок". Овощи, фрукты, ягоды.</w:t>
            </w:r>
          </w:p>
          <w:p w14:paraId="064CA349" w14:textId="77777777" w:rsidR="00DF11D3" w:rsidRDefault="00DF11D3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цветовосприятие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объективные представления об окружающем мире, фантазию, мелкую моторику рук, закреплять технику закрашивания внутри замкнутого пространства силуэта; развивать аккуратность.</w:t>
            </w:r>
          </w:p>
          <w:p w14:paraId="4520E230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</w:p>
        </w:tc>
      </w:tr>
      <w:tr w:rsidR="00DF11D3" w14:paraId="46F8D363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F77798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B3CE0D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Консультации по тему: "Значение витаминов в жизни ребенка".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F4754F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воспитание детей в семье.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450E19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"Дары природы".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3AA9FA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родителей на тему: "Агрессивное поведение ребенка".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97ADF2" w14:textId="77777777" w:rsidR="00DF11D3" w:rsidRDefault="00DF11D3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Побеседовать с родителями о важности сказок для детей.</w:t>
            </w:r>
          </w:p>
        </w:tc>
      </w:tr>
    </w:tbl>
    <w:p w14:paraId="52D258D3" w14:textId="77777777" w:rsidR="00C60233" w:rsidRDefault="00C60233"/>
    <w:sectPr w:rsidR="00C60233" w:rsidSect="00DF11D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ECD"/>
    <w:rsid w:val="002663BA"/>
    <w:rsid w:val="00540D8E"/>
    <w:rsid w:val="005B22AD"/>
    <w:rsid w:val="00874108"/>
    <w:rsid w:val="00B8582D"/>
    <w:rsid w:val="00C16ECD"/>
    <w:rsid w:val="00C60233"/>
    <w:rsid w:val="00DF1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FF5AB"/>
  <w15:chartTrackingRefBased/>
  <w15:docId w15:val="{A9CEA467-3909-4204-84D5-E7E811AD0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F11D3"/>
    <w:pPr>
      <w:spacing w:after="0" w:line="276" w:lineRule="auto"/>
    </w:pPr>
    <w:rPr>
      <w:rFonts w:ascii="Arial" w:eastAsia="Arial" w:hAnsi="Arial" w:cs="Arial"/>
      <w:lang w:val="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4348</Words>
  <Characters>24788</Characters>
  <Application>Microsoft Office Word</Application>
  <DocSecurity>0</DocSecurity>
  <Lines>206</Lines>
  <Paragraphs>58</Paragraphs>
  <ScaleCrop>false</ScaleCrop>
  <Company>SPecialiST RePack</Company>
  <LinksUpToDate>false</LinksUpToDate>
  <CharactersWithSpaces>29078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Al Farabi Kazikhan</cp:lastModifiedBy>
  <cp:revision>3</cp:revision>
  <dcterms:created xsi:type="dcterms:W3CDTF">2023-07-04T05:58:00Z</dcterms:created>
  <dcterms:modified xsi:type="dcterms:W3CDTF">2023-07-10T09:03:00Z</dcterms:modified>
</cp:coreProperties>
</file>